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74D0D" w14:textId="77777777" w:rsidR="00EC6403" w:rsidRPr="00EC6403" w:rsidRDefault="00EC6403" w:rsidP="00EC6403">
      <w:pPr>
        <w:rPr>
          <w:b/>
          <w:bCs/>
          <w:sz w:val="28"/>
          <w:szCs w:val="28"/>
        </w:rPr>
      </w:pPr>
      <w:proofErr w:type="spellStart"/>
      <w:r w:rsidRPr="00EC6403">
        <w:rPr>
          <w:b/>
          <w:bCs/>
          <w:sz w:val="28"/>
          <w:szCs w:val="28"/>
        </w:rPr>
        <w:t>Indemnizații</w:t>
      </w:r>
      <w:proofErr w:type="spellEnd"/>
      <w:r w:rsidRPr="00EC6403">
        <w:rPr>
          <w:b/>
          <w:bCs/>
          <w:sz w:val="28"/>
          <w:szCs w:val="28"/>
        </w:rPr>
        <w:t xml:space="preserve"> pentru </w:t>
      </w:r>
      <w:proofErr w:type="spellStart"/>
      <w:r w:rsidRPr="00EC6403">
        <w:rPr>
          <w:b/>
          <w:bCs/>
          <w:sz w:val="28"/>
          <w:szCs w:val="28"/>
        </w:rPr>
        <w:t>persoane</w:t>
      </w:r>
      <w:proofErr w:type="spellEnd"/>
      <w:r w:rsidRPr="00EC6403">
        <w:rPr>
          <w:b/>
          <w:bCs/>
          <w:sz w:val="28"/>
          <w:szCs w:val="28"/>
        </w:rPr>
        <w:t xml:space="preserve"> </w:t>
      </w:r>
      <w:proofErr w:type="spellStart"/>
      <w:r w:rsidRPr="00EC6403">
        <w:rPr>
          <w:b/>
          <w:bCs/>
          <w:sz w:val="28"/>
          <w:szCs w:val="28"/>
        </w:rPr>
        <w:t>cu</w:t>
      </w:r>
      <w:proofErr w:type="spellEnd"/>
      <w:r w:rsidRPr="00EC6403">
        <w:rPr>
          <w:b/>
          <w:bCs/>
          <w:sz w:val="28"/>
          <w:szCs w:val="28"/>
        </w:rPr>
        <w:t xml:space="preserve"> </w:t>
      </w:r>
      <w:proofErr w:type="spellStart"/>
      <w:r w:rsidRPr="00EC6403">
        <w:rPr>
          <w:b/>
          <w:bCs/>
          <w:sz w:val="28"/>
          <w:szCs w:val="28"/>
        </w:rPr>
        <w:t>handicap</w:t>
      </w:r>
      <w:proofErr w:type="spellEnd"/>
    </w:p>
    <w:p w14:paraId="7743C303" w14:textId="77777777" w:rsidR="00EC6403" w:rsidRPr="00EC6403" w:rsidRDefault="00EC6403" w:rsidP="00EC6403">
      <w:proofErr w:type="spellStart"/>
      <w:r w:rsidRPr="00EC6403">
        <w:rPr>
          <w:b/>
          <w:bCs/>
        </w:rPr>
        <w:t>Documente</w:t>
      </w:r>
      <w:proofErr w:type="spellEnd"/>
      <w:r w:rsidRPr="00EC6403">
        <w:rPr>
          <w:b/>
          <w:bCs/>
        </w:rPr>
        <w:t xml:space="preserve"> </w:t>
      </w:r>
      <w:proofErr w:type="spellStart"/>
      <w:r w:rsidRPr="00EC6403">
        <w:rPr>
          <w:b/>
          <w:bCs/>
        </w:rPr>
        <w:t>necesare</w:t>
      </w:r>
      <w:proofErr w:type="spellEnd"/>
      <w:r w:rsidRPr="00EC6403">
        <w:rPr>
          <w:b/>
          <w:bCs/>
        </w:rPr>
        <w:t xml:space="preserve"> pentru </w:t>
      </w:r>
      <w:proofErr w:type="spellStart"/>
      <w:r w:rsidRPr="00EC6403">
        <w:rPr>
          <w:b/>
          <w:bCs/>
        </w:rPr>
        <w:t>acordarea</w:t>
      </w:r>
      <w:proofErr w:type="spellEnd"/>
      <w:r w:rsidRPr="00EC6403">
        <w:rPr>
          <w:b/>
          <w:bCs/>
        </w:rPr>
        <w:t xml:space="preserve"> </w:t>
      </w:r>
      <w:proofErr w:type="spellStart"/>
      <w:r w:rsidRPr="00EC6403">
        <w:rPr>
          <w:b/>
          <w:bCs/>
        </w:rPr>
        <w:t>indemnizației</w:t>
      </w:r>
      <w:proofErr w:type="spellEnd"/>
      <w:r w:rsidRPr="00EC6403">
        <w:rPr>
          <w:b/>
          <w:bCs/>
        </w:rPr>
        <w:t xml:space="preserve"> </w:t>
      </w:r>
      <w:proofErr w:type="spellStart"/>
      <w:r w:rsidRPr="00EC6403">
        <w:rPr>
          <w:b/>
          <w:bCs/>
        </w:rPr>
        <w:t>lunare</w:t>
      </w:r>
      <w:proofErr w:type="spellEnd"/>
    </w:p>
    <w:p w14:paraId="7D9D3B61" w14:textId="77777777" w:rsidR="00EC6403" w:rsidRPr="00EC6403" w:rsidRDefault="00EC6403" w:rsidP="00EC6403">
      <w:pPr>
        <w:rPr>
          <w:sz w:val="20"/>
          <w:szCs w:val="20"/>
        </w:rPr>
      </w:pPr>
      <w:proofErr w:type="spellStart"/>
      <w:r w:rsidRPr="00EC6403">
        <w:rPr>
          <w:sz w:val="20"/>
          <w:szCs w:val="20"/>
        </w:rPr>
        <w:t>Conform</w:t>
      </w:r>
      <w:proofErr w:type="spellEnd"/>
      <w:r w:rsidRPr="00EC6403">
        <w:rPr>
          <w:sz w:val="20"/>
          <w:szCs w:val="20"/>
        </w:rPr>
        <w:t xml:space="preserve"> </w:t>
      </w:r>
      <w:proofErr w:type="spellStart"/>
      <w:r w:rsidRPr="00EC6403">
        <w:rPr>
          <w:sz w:val="20"/>
          <w:szCs w:val="20"/>
        </w:rPr>
        <w:t>prevederilor</w:t>
      </w:r>
      <w:proofErr w:type="spellEnd"/>
      <w:r w:rsidRPr="00EC6403">
        <w:rPr>
          <w:sz w:val="20"/>
          <w:szCs w:val="20"/>
        </w:rPr>
        <w:t xml:space="preserve"> art. 42, </w:t>
      </w:r>
      <w:proofErr w:type="spellStart"/>
      <w:r w:rsidRPr="00EC6403">
        <w:rPr>
          <w:sz w:val="20"/>
          <w:szCs w:val="20"/>
        </w:rPr>
        <w:t>alin</w:t>
      </w:r>
      <w:proofErr w:type="spellEnd"/>
      <w:r w:rsidRPr="00EC6403">
        <w:rPr>
          <w:sz w:val="20"/>
          <w:szCs w:val="20"/>
        </w:rPr>
        <w:t xml:space="preserve">. (4) din </w:t>
      </w:r>
      <w:proofErr w:type="spellStart"/>
      <w:r w:rsidRPr="00EC6403">
        <w:rPr>
          <w:sz w:val="20"/>
          <w:szCs w:val="20"/>
        </w:rPr>
        <w:t>Legea</w:t>
      </w:r>
      <w:proofErr w:type="spellEnd"/>
      <w:r w:rsidRPr="00EC6403">
        <w:rPr>
          <w:sz w:val="20"/>
          <w:szCs w:val="20"/>
        </w:rPr>
        <w:t xml:space="preserve"> </w:t>
      </w:r>
      <w:proofErr w:type="spellStart"/>
      <w:r w:rsidRPr="00EC6403">
        <w:rPr>
          <w:sz w:val="20"/>
          <w:szCs w:val="20"/>
        </w:rPr>
        <w:t>nr</w:t>
      </w:r>
      <w:proofErr w:type="spellEnd"/>
      <w:r w:rsidRPr="00EC6403">
        <w:rPr>
          <w:sz w:val="20"/>
          <w:szCs w:val="20"/>
        </w:rPr>
        <w:t xml:space="preserve">. 448/2006 </w:t>
      </w:r>
      <w:proofErr w:type="spellStart"/>
      <w:r w:rsidRPr="00EC6403">
        <w:rPr>
          <w:sz w:val="20"/>
          <w:szCs w:val="20"/>
        </w:rPr>
        <w:t>republicată</w:t>
      </w:r>
      <w:proofErr w:type="spellEnd"/>
      <w:r w:rsidRPr="00EC6403">
        <w:rPr>
          <w:sz w:val="20"/>
          <w:szCs w:val="20"/>
        </w:rPr>
        <w:t xml:space="preserve">, </w:t>
      </w:r>
      <w:proofErr w:type="spellStart"/>
      <w:r w:rsidRPr="00EC6403">
        <w:rPr>
          <w:sz w:val="20"/>
          <w:szCs w:val="20"/>
        </w:rPr>
        <w:t>cu</w:t>
      </w:r>
      <w:proofErr w:type="spellEnd"/>
      <w:r w:rsidRPr="00EC6403">
        <w:rPr>
          <w:sz w:val="20"/>
          <w:szCs w:val="20"/>
        </w:rPr>
        <w:t xml:space="preserve"> </w:t>
      </w:r>
      <w:proofErr w:type="spellStart"/>
      <w:r w:rsidRPr="00EC6403">
        <w:rPr>
          <w:sz w:val="20"/>
          <w:szCs w:val="20"/>
        </w:rPr>
        <w:t>modificările</w:t>
      </w:r>
      <w:proofErr w:type="spellEnd"/>
      <w:r w:rsidRPr="00EC6403">
        <w:rPr>
          <w:sz w:val="20"/>
          <w:szCs w:val="20"/>
        </w:rPr>
        <w:t xml:space="preserve"> </w:t>
      </w:r>
      <w:proofErr w:type="spellStart"/>
      <w:r w:rsidRPr="00EC6403">
        <w:rPr>
          <w:sz w:val="20"/>
          <w:szCs w:val="20"/>
        </w:rPr>
        <w:t>și</w:t>
      </w:r>
      <w:proofErr w:type="spellEnd"/>
      <w:r w:rsidRPr="00EC6403">
        <w:rPr>
          <w:sz w:val="20"/>
          <w:szCs w:val="20"/>
        </w:rPr>
        <w:t xml:space="preserve"> </w:t>
      </w:r>
      <w:proofErr w:type="spellStart"/>
      <w:r w:rsidRPr="00EC6403">
        <w:rPr>
          <w:sz w:val="20"/>
          <w:szCs w:val="20"/>
        </w:rPr>
        <w:t>completările</w:t>
      </w:r>
      <w:proofErr w:type="spellEnd"/>
      <w:r w:rsidRPr="00EC6403">
        <w:rPr>
          <w:sz w:val="20"/>
          <w:szCs w:val="20"/>
        </w:rPr>
        <w:t xml:space="preserve"> </w:t>
      </w:r>
      <w:proofErr w:type="spellStart"/>
      <w:r w:rsidRPr="00EC6403">
        <w:rPr>
          <w:sz w:val="20"/>
          <w:szCs w:val="20"/>
        </w:rPr>
        <w:t>ulterioare</w:t>
      </w:r>
      <w:proofErr w:type="spellEnd"/>
      <w:proofErr w:type="gramStart"/>
      <w:r w:rsidRPr="00EC6403">
        <w:rPr>
          <w:sz w:val="20"/>
          <w:szCs w:val="20"/>
        </w:rPr>
        <w:t>, ”</w:t>
      </w:r>
      <w:proofErr w:type="gramEnd"/>
      <w:r w:rsidRPr="00EC6403">
        <w:rPr>
          <w:sz w:val="20"/>
          <w:szCs w:val="20"/>
        </w:rPr>
        <w:t xml:space="preserve"> </w:t>
      </w:r>
      <w:proofErr w:type="spellStart"/>
      <w:r w:rsidRPr="00EC6403">
        <w:rPr>
          <w:sz w:val="20"/>
          <w:szCs w:val="20"/>
        </w:rPr>
        <w:t>Părinţii</w:t>
      </w:r>
      <w:proofErr w:type="spellEnd"/>
      <w:r w:rsidRPr="00EC6403">
        <w:rPr>
          <w:sz w:val="20"/>
          <w:szCs w:val="20"/>
        </w:rPr>
        <w:t xml:space="preserve"> </w:t>
      </w:r>
      <w:proofErr w:type="spellStart"/>
      <w:r w:rsidRPr="00EC6403">
        <w:rPr>
          <w:sz w:val="20"/>
          <w:szCs w:val="20"/>
        </w:rPr>
        <w:t>sau</w:t>
      </w:r>
      <w:proofErr w:type="spellEnd"/>
      <w:r w:rsidRPr="00EC6403">
        <w:rPr>
          <w:sz w:val="20"/>
          <w:szCs w:val="20"/>
        </w:rPr>
        <w:t xml:space="preserve">, </w:t>
      </w:r>
      <w:proofErr w:type="spellStart"/>
      <w:r w:rsidRPr="00EC6403">
        <w:rPr>
          <w:sz w:val="20"/>
          <w:szCs w:val="20"/>
        </w:rPr>
        <w:t>după</w:t>
      </w:r>
      <w:proofErr w:type="spellEnd"/>
      <w:r w:rsidRPr="00EC6403">
        <w:rPr>
          <w:sz w:val="20"/>
          <w:szCs w:val="20"/>
        </w:rPr>
        <w:t xml:space="preserve"> </w:t>
      </w:r>
      <w:proofErr w:type="spellStart"/>
      <w:r w:rsidRPr="00EC6403">
        <w:rPr>
          <w:sz w:val="20"/>
          <w:szCs w:val="20"/>
        </w:rPr>
        <w:t>caz</w:t>
      </w:r>
      <w:proofErr w:type="spellEnd"/>
      <w:r w:rsidRPr="00EC6403">
        <w:rPr>
          <w:sz w:val="20"/>
          <w:szCs w:val="20"/>
        </w:rPr>
        <w:t xml:space="preserve">, </w:t>
      </w:r>
      <w:proofErr w:type="spellStart"/>
      <w:r w:rsidRPr="00EC6403">
        <w:rPr>
          <w:sz w:val="20"/>
          <w:szCs w:val="20"/>
        </w:rPr>
        <w:t>reprezentanţii</w:t>
      </w:r>
      <w:proofErr w:type="spellEnd"/>
      <w:r w:rsidRPr="00EC6403">
        <w:rPr>
          <w:sz w:val="20"/>
          <w:szCs w:val="20"/>
        </w:rPr>
        <w:t xml:space="preserve"> </w:t>
      </w:r>
      <w:proofErr w:type="spellStart"/>
      <w:r w:rsidRPr="00EC6403">
        <w:rPr>
          <w:sz w:val="20"/>
          <w:szCs w:val="20"/>
        </w:rPr>
        <w:t>legali</w:t>
      </w:r>
      <w:proofErr w:type="spellEnd"/>
      <w:r w:rsidRPr="00EC6403">
        <w:rPr>
          <w:sz w:val="20"/>
          <w:szCs w:val="20"/>
        </w:rPr>
        <w:t xml:space="preserve"> </w:t>
      </w:r>
      <w:proofErr w:type="spellStart"/>
      <w:r w:rsidRPr="00EC6403">
        <w:rPr>
          <w:sz w:val="20"/>
          <w:szCs w:val="20"/>
        </w:rPr>
        <w:t>ai</w:t>
      </w:r>
      <w:proofErr w:type="spellEnd"/>
      <w:r w:rsidRPr="00EC6403">
        <w:rPr>
          <w:sz w:val="20"/>
          <w:szCs w:val="20"/>
        </w:rPr>
        <w:t xml:space="preserve"> </w:t>
      </w:r>
      <w:proofErr w:type="spellStart"/>
      <w:r w:rsidRPr="00EC6403">
        <w:rPr>
          <w:sz w:val="20"/>
          <w:szCs w:val="20"/>
        </w:rPr>
        <w:t>copilului</w:t>
      </w:r>
      <w:proofErr w:type="spellEnd"/>
      <w:r w:rsidRPr="00EC6403">
        <w:rPr>
          <w:sz w:val="20"/>
          <w:szCs w:val="20"/>
        </w:rPr>
        <w:t xml:space="preserve"> </w:t>
      </w:r>
      <w:proofErr w:type="spellStart"/>
      <w:r w:rsidRPr="00EC6403">
        <w:rPr>
          <w:sz w:val="20"/>
          <w:szCs w:val="20"/>
        </w:rPr>
        <w:t>cu</w:t>
      </w:r>
      <w:proofErr w:type="spellEnd"/>
      <w:r w:rsidRPr="00EC6403">
        <w:rPr>
          <w:sz w:val="20"/>
          <w:szCs w:val="20"/>
        </w:rPr>
        <w:t xml:space="preserve"> </w:t>
      </w:r>
      <w:proofErr w:type="spellStart"/>
      <w:r w:rsidRPr="00EC6403">
        <w:rPr>
          <w:sz w:val="20"/>
          <w:szCs w:val="20"/>
        </w:rPr>
        <w:t>handicap</w:t>
      </w:r>
      <w:proofErr w:type="spellEnd"/>
      <w:r w:rsidRPr="00EC6403">
        <w:rPr>
          <w:sz w:val="20"/>
          <w:szCs w:val="20"/>
        </w:rPr>
        <w:t xml:space="preserve"> </w:t>
      </w:r>
      <w:proofErr w:type="spellStart"/>
      <w:r w:rsidRPr="00EC6403">
        <w:rPr>
          <w:sz w:val="20"/>
          <w:szCs w:val="20"/>
        </w:rPr>
        <w:t>grav</w:t>
      </w:r>
      <w:proofErr w:type="spellEnd"/>
      <w:r w:rsidRPr="00EC6403">
        <w:rPr>
          <w:sz w:val="20"/>
          <w:szCs w:val="20"/>
        </w:rPr>
        <w:t xml:space="preserve">, </w:t>
      </w:r>
      <w:proofErr w:type="spellStart"/>
      <w:r w:rsidRPr="00EC6403">
        <w:rPr>
          <w:sz w:val="20"/>
          <w:szCs w:val="20"/>
        </w:rPr>
        <w:t>persoana</w:t>
      </w:r>
      <w:proofErr w:type="spellEnd"/>
      <w:r w:rsidRPr="00EC6403">
        <w:rPr>
          <w:sz w:val="20"/>
          <w:szCs w:val="20"/>
        </w:rPr>
        <w:t xml:space="preserve"> </w:t>
      </w:r>
      <w:proofErr w:type="spellStart"/>
      <w:r w:rsidRPr="00EC6403">
        <w:rPr>
          <w:sz w:val="20"/>
          <w:szCs w:val="20"/>
        </w:rPr>
        <w:t>sau</w:t>
      </w:r>
      <w:proofErr w:type="spellEnd"/>
      <w:r w:rsidRPr="00EC6403">
        <w:rPr>
          <w:sz w:val="20"/>
          <w:szCs w:val="20"/>
        </w:rPr>
        <w:t xml:space="preserve"> </w:t>
      </w:r>
      <w:proofErr w:type="spellStart"/>
      <w:r w:rsidRPr="00EC6403">
        <w:rPr>
          <w:sz w:val="20"/>
          <w:szCs w:val="20"/>
        </w:rPr>
        <w:t>familia</w:t>
      </w:r>
      <w:proofErr w:type="spellEnd"/>
      <w:r w:rsidRPr="00EC6403">
        <w:rPr>
          <w:sz w:val="20"/>
          <w:szCs w:val="20"/>
        </w:rPr>
        <w:t xml:space="preserve"> </w:t>
      </w:r>
      <w:proofErr w:type="spellStart"/>
      <w:r w:rsidRPr="00EC6403">
        <w:rPr>
          <w:sz w:val="20"/>
          <w:szCs w:val="20"/>
        </w:rPr>
        <w:t>care</w:t>
      </w:r>
      <w:proofErr w:type="spellEnd"/>
      <w:r w:rsidRPr="00EC6403">
        <w:rPr>
          <w:sz w:val="20"/>
          <w:szCs w:val="20"/>
        </w:rPr>
        <w:t xml:space="preserve"> a </w:t>
      </w:r>
      <w:proofErr w:type="spellStart"/>
      <w:r w:rsidRPr="00EC6403">
        <w:rPr>
          <w:sz w:val="20"/>
          <w:szCs w:val="20"/>
        </w:rPr>
        <w:t>primit</w:t>
      </w:r>
      <w:proofErr w:type="spellEnd"/>
      <w:r w:rsidRPr="00EC6403">
        <w:rPr>
          <w:sz w:val="20"/>
          <w:szCs w:val="20"/>
        </w:rPr>
        <w:t xml:space="preserve"> </w:t>
      </w:r>
      <w:proofErr w:type="spellStart"/>
      <w:r w:rsidRPr="00EC6403">
        <w:rPr>
          <w:sz w:val="20"/>
          <w:szCs w:val="20"/>
        </w:rPr>
        <w:t>în</w:t>
      </w:r>
      <w:proofErr w:type="spellEnd"/>
      <w:r w:rsidRPr="00EC6403">
        <w:rPr>
          <w:sz w:val="20"/>
          <w:szCs w:val="20"/>
        </w:rPr>
        <w:t xml:space="preserve"> </w:t>
      </w:r>
      <w:proofErr w:type="spellStart"/>
      <w:r w:rsidRPr="00EC6403">
        <w:rPr>
          <w:sz w:val="20"/>
          <w:szCs w:val="20"/>
        </w:rPr>
        <w:t>plasament</w:t>
      </w:r>
      <w:proofErr w:type="spellEnd"/>
      <w:r w:rsidRPr="00EC6403">
        <w:rPr>
          <w:sz w:val="20"/>
          <w:szCs w:val="20"/>
        </w:rPr>
        <w:t xml:space="preserve"> un </w:t>
      </w:r>
      <w:proofErr w:type="spellStart"/>
      <w:r w:rsidRPr="00EC6403">
        <w:rPr>
          <w:sz w:val="20"/>
          <w:szCs w:val="20"/>
        </w:rPr>
        <w:t>copil</w:t>
      </w:r>
      <w:proofErr w:type="spellEnd"/>
      <w:r w:rsidRPr="00EC6403">
        <w:rPr>
          <w:sz w:val="20"/>
          <w:szCs w:val="20"/>
        </w:rPr>
        <w:t xml:space="preserve"> </w:t>
      </w:r>
      <w:proofErr w:type="spellStart"/>
      <w:r w:rsidRPr="00EC6403">
        <w:rPr>
          <w:sz w:val="20"/>
          <w:szCs w:val="20"/>
        </w:rPr>
        <w:t>cu</w:t>
      </w:r>
      <w:proofErr w:type="spellEnd"/>
      <w:r w:rsidRPr="00EC6403">
        <w:rPr>
          <w:sz w:val="20"/>
          <w:szCs w:val="20"/>
        </w:rPr>
        <w:t xml:space="preserve"> </w:t>
      </w:r>
      <w:proofErr w:type="spellStart"/>
      <w:r w:rsidRPr="00EC6403">
        <w:rPr>
          <w:sz w:val="20"/>
          <w:szCs w:val="20"/>
        </w:rPr>
        <w:t>handicap</w:t>
      </w:r>
      <w:proofErr w:type="spellEnd"/>
      <w:r w:rsidRPr="00EC6403">
        <w:rPr>
          <w:sz w:val="20"/>
          <w:szCs w:val="20"/>
        </w:rPr>
        <w:t xml:space="preserve"> </w:t>
      </w:r>
      <w:proofErr w:type="spellStart"/>
      <w:r w:rsidRPr="00EC6403">
        <w:rPr>
          <w:sz w:val="20"/>
          <w:szCs w:val="20"/>
        </w:rPr>
        <w:t>grav</w:t>
      </w:r>
      <w:proofErr w:type="spellEnd"/>
      <w:r w:rsidRPr="00EC6403">
        <w:rPr>
          <w:sz w:val="20"/>
          <w:szCs w:val="20"/>
        </w:rPr>
        <w:t xml:space="preserve">, </w:t>
      </w:r>
      <w:proofErr w:type="spellStart"/>
      <w:r w:rsidRPr="00EC6403">
        <w:rPr>
          <w:sz w:val="20"/>
          <w:szCs w:val="20"/>
        </w:rPr>
        <w:t>adulţii</w:t>
      </w:r>
      <w:proofErr w:type="spellEnd"/>
      <w:r w:rsidRPr="00EC6403">
        <w:rPr>
          <w:sz w:val="20"/>
          <w:szCs w:val="20"/>
        </w:rPr>
        <w:t xml:space="preserve"> </w:t>
      </w:r>
      <w:proofErr w:type="spellStart"/>
      <w:r w:rsidRPr="00EC6403">
        <w:rPr>
          <w:sz w:val="20"/>
          <w:szCs w:val="20"/>
        </w:rPr>
        <w:t>cu</w:t>
      </w:r>
      <w:proofErr w:type="spellEnd"/>
      <w:r w:rsidRPr="00EC6403">
        <w:rPr>
          <w:sz w:val="20"/>
          <w:szCs w:val="20"/>
        </w:rPr>
        <w:t xml:space="preserve"> </w:t>
      </w:r>
      <w:proofErr w:type="spellStart"/>
      <w:r w:rsidRPr="00EC6403">
        <w:rPr>
          <w:sz w:val="20"/>
          <w:szCs w:val="20"/>
        </w:rPr>
        <w:t>handicap</w:t>
      </w:r>
      <w:proofErr w:type="spellEnd"/>
      <w:r w:rsidRPr="00EC6403">
        <w:rPr>
          <w:sz w:val="20"/>
          <w:szCs w:val="20"/>
        </w:rPr>
        <w:t xml:space="preserve"> </w:t>
      </w:r>
      <w:proofErr w:type="spellStart"/>
      <w:r w:rsidRPr="00EC6403">
        <w:rPr>
          <w:sz w:val="20"/>
          <w:szCs w:val="20"/>
        </w:rPr>
        <w:t>grav</w:t>
      </w:r>
      <w:proofErr w:type="spellEnd"/>
      <w:r w:rsidRPr="00EC6403">
        <w:rPr>
          <w:sz w:val="20"/>
          <w:szCs w:val="20"/>
        </w:rPr>
        <w:t xml:space="preserve"> </w:t>
      </w:r>
      <w:proofErr w:type="spellStart"/>
      <w:r w:rsidRPr="00EC6403">
        <w:rPr>
          <w:sz w:val="20"/>
          <w:szCs w:val="20"/>
        </w:rPr>
        <w:t>ori</w:t>
      </w:r>
      <w:proofErr w:type="spellEnd"/>
      <w:r w:rsidRPr="00EC6403">
        <w:rPr>
          <w:sz w:val="20"/>
          <w:szCs w:val="20"/>
        </w:rPr>
        <w:t xml:space="preserve"> </w:t>
      </w:r>
      <w:proofErr w:type="spellStart"/>
      <w:r w:rsidRPr="00EC6403">
        <w:rPr>
          <w:sz w:val="20"/>
          <w:szCs w:val="20"/>
        </w:rPr>
        <w:t>reprezentanţii</w:t>
      </w:r>
      <w:proofErr w:type="spellEnd"/>
      <w:r w:rsidRPr="00EC6403">
        <w:rPr>
          <w:sz w:val="20"/>
          <w:szCs w:val="20"/>
        </w:rPr>
        <w:t xml:space="preserve"> </w:t>
      </w:r>
      <w:proofErr w:type="spellStart"/>
      <w:r w:rsidRPr="00EC6403">
        <w:rPr>
          <w:sz w:val="20"/>
          <w:szCs w:val="20"/>
        </w:rPr>
        <w:t>legali</w:t>
      </w:r>
      <w:proofErr w:type="spellEnd"/>
      <w:r w:rsidRPr="00EC6403">
        <w:rPr>
          <w:sz w:val="20"/>
          <w:szCs w:val="20"/>
        </w:rPr>
        <w:t xml:space="preserve"> </w:t>
      </w:r>
      <w:proofErr w:type="spellStart"/>
      <w:r w:rsidRPr="00EC6403">
        <w:rPr>
          <w:sz w:val="20"/>
          <w:szCs w:val="20"/>
        </w:rPr>
        <w:t>ai</w:t>
      </w:r>
      <w:proofErr w:type="spellEnd"/>
      <w:r w:rsidRPr="00EC6403">
        <w:rPr>
          <w:sz w:val="20"/>
          <w:szCs w:val="20"/>
        </w:rPr>
        <w:t xml:space="preserve"> </w:t>
      </w:r>
      <w:proofErr w:type="spellStart"/>
      <w:r w:rsidRPr="00EC6403">
        <w:rPr>
          <w:sz w:val="20"/>
          <w:szCs w:val="20"/>
        </w:rPr>
        <w:t>acestora</w:t>
      </w:r>
      <w:proofErr w:type="spellEnd"/>
      <w:r w:rsidRPr="00EC6403">
        <w:rPr>
          <w:sz w:val="20"/>
          <w:szCs w:val="20"/>
        </w:rPr>
        <w:t xml:space="preserve">, </w:t>
      </w:r>
      <w:proofErr w:type="spellStart"/>
      <w:r w:rsidRPr="00EC6403">
        <w:rPr>
          <w:sz w:val="20"/>
          <w:szCs w:val="20"/>
        </w:rPr>
        <w:t>cu</w:t>
      </w:r>
      <w:proofErr w:type="spellEnd"/>
      <w:r w:rsidRPr="00EC6403">
        <w:rPr>
          <w:sz w:val="20"/>
          <w:szCs w:val="20"/>
        </w:rPr>
        <w:t xml:space="preserve"> </w:t>
      </w:r>
      <w:proofErr w:type="spellStart"/>
      <w:r w:rsidRPr="00EC6403">
        <w:rPr>
          <w:sz w:val="20"/>
          <w:szCs w:val="20"/>
        </w:rPr>
        <w:t>excepţia</w:t>
      </w:r>
      <w:proofErr w:type="spellEnd"/>
      <w:r w:rsidRPr="00EC6403">
        <w:rPr>
          <w:sz w:val="20"/>
          <w:szCs w:val="20"/>
        </w:rPr>
        <w:t xml:space="preserve"> </w:t>
      </w:r>
      <w:proofErr w:type="spellStart"/>
      <w:r w:rsidRPr="00EC6403">
        <w:rPr>
          <w:sz w:val="20"/>
          <w:szCs w:val="20"/>
        </w:rPr>
        <w:t>celor</w:t>
      </w:r>
      <w:proofErr w:type="spellEnd"/>
      <w:r w:rsidRPr="00EC6403">
        <w:rPr>
          <w:sz w:val="20"/>
          <w:szCs w:val="20"/>
        </w:rPr>
        <w:t xml:space="preserve"> </w:t>
      </w:r>
      <w:proofErr w:type="spellStart"/>
      <w:r w:rsidRPr="00EC6403">
        <w:rPr>
          <w:sz w:val="20"/>
          <w:szCs w:val="20"/>
        </w:rPr>
        <w:t>cu</w:t>
      </w:r>
      <w:proofErr w:type="spellEnd"/>
      <w:r w:rsidRPr="00EC6403">
        <w:rPr>
          <w:sz w:val="20"/>
          <w:szCs w:val="20"/>
        </w:rPr>
        <w:t xml:space="preserve"> </w:t>
      </w:r>
      <w:proofErr w:type="spellStart"/>
      <w:r w:rsidRPr="00EC6403">
        <w:rPr>
          <w:sz w:val="20"/>
          <w:szCs w:val="20"/>
        </w:rPr>
        <w:t>handicap</w:t>
      </w:r>
      <w:proofErr w:type="spellEnd"/>
      <w:r w:rsidRPr="00EC6403">
        <w:rPr>
          <w:sz w:val="20"/>
          <w:szCs w:val="20"/>
        </w:rPr>
        <w:t xml:space="preserve"> </w:t>
      </w:r>
      <w:proofErr w:type="spellStart"/>
      <w:r w:rsidRPr="00EC6403">
        <w:rPr>
          <w:sz w:val="20"/>
          <w:szCs w:val="20"/>
        </w:rPr>
        <w:t>vizual</w:t>
      </w:r>
      <w:proofErr w:type="spellEnd"/>
      <w:r w:rsidRPr="00EC6403">
        <w:rPr>
          <w:sz w:val="20"/>
          <w:szCs w:val="20"/>
        </w:rPr>
        <w:t xml:space="preserve"> </w:t>
      </w:r>
      <w:proofErr w:type="spellStart"/>
      <w:r w:rsidRPr="00EC6403">
        <w:rPr>
          <w:sz w:val="20"/>
          <w:szCs w:val="20"/>
        </w:rPr>
        <w:t>grav</w:t>
      </w:r>
      <w:proofErr w:type="spellEnd"/>
      <w:r w:rsidRPr="00EC6403">
        <w:rPr>
          <w:sz w:val="20"/>
          <w:szCs w:val="20"/>
        </w:rPr>
        <w:t xml:space="preserve">, </w:t>
      </w:r>
      <w:proofErr w:type="spellStart"/>
      <w:r w:rsidRPr="00EC6403">
        <w:rPr>
          <w:sz w:val="20"/>
          <w:szCs w:val="20"/>
        </w:rPr>
        <w:t>pot</w:t>
      </w:r>
      <w:proofErr w:type="spellEnd"/>
      <w:r w:rsidRPr="00EC6403">
        <w:rPr>
          <w:sz w:val="20"/>
          <w:szCs w:val="20"/>
        </w:rPr>
        <w:t xml:space="preserve"> </w:t>
      </w:r>
      <w:proofErr w:type="spellStart"/>
      <w:r w:rsidRPr="00EC6403">
        <w:rPr>
          <w:sz w:val="20"/>
          <w:szCs w:val="20"/>
        </w:rPr>
        <w:t>opta</w:t>
      </w:r>
      <w:proofErr w:type="spellEnd"/>
      <w:r w:rsidRPr="00EC6403">
        <w:rPr>
          <w:sz w:val="20"/>
          <w:szCs w:val="20"/>
        </w:rPr>
        <w:t xml:space="preserve"> </w:t>
      </w:r>
      <w:proofErr w:type="spellStart"/>
      <w:r w:rsidRPr="00EC6403">
        <w:rPr>
          <w:sz w:val="20"/>
          <w:szCs w:val="20"/>
        </w:rPr>
        <w:t>între</w:t>
      </w:r>
      <w:proofErr w:type="spellEnd"/>
      <w:r w:rsidRPr="00EC6403">
        <w:rPr>
          <w:sz w:val="20"/>
          <w:szCs w:val="20"/>
        </w:rPr>
        <w:t xml:space="preserve"> </w:t>
      </w:r>
      <w:proofErr w:type="spellStart"/>
      <w:r w:rsidRPr="00EC6403">
        <w:rPr>
          <w:sz w:val="20"/>
          <w:szCs w:val="20"/>
        </w:rPr>
        <w:t>asistent</w:t>
      </w:r>
      <w:proofErr w:type="spellEnd"/>
      <w:r w:rsidRPr="00EC6403">
        <w:rPr>
          <w:sz w:val="20"/>
          <w:szCs w:val="20"/>
        </w:rPr>
        <w:t xml:space="preserve"> </w:t>
      </w:r>
      <w:proofErr w:type="spellStart"/>
      <w:r w:rsidRPr="00EC6403">
        <w:rPr>
          <w:sz w:val="20"/>
          <w:szCs w:val="20"/>
        </w:rPr>
        <w:t>personal</w:t>
      </w:r>
      <w:proofErr w:type="spellEnd"/>
      <w:r w:rsidRPr="00EC6403">
        <w:rPr>
          <w:sz w:val="20"/>
          <w:szCs w:val="20"/>
        </w:rPr>
        <w:t xml:space="preserve"> </w:t>
      </w:r>
      <w:proofErr w:type="spellStart"/>
      <w:r w:rsidRPr="00EC6403">
        <w:rPr>
          <w:sz w:val="20"/>
          <w:szCs w:val="20"/>
        </w:rPr>
        <w:t>şi</w:t>
      </w:r>
      <w:proofErr w:type="spellEnd"/>
      <w:r w:rsidRPr="00EC6403">
        <w:rPr>
          <w:sz w:val="20"/>
          <w:szCs w:val="20"/>
        </w:rPr>
        <w:t xml:space="preserve"> </w:t>
      </w:r>
      <w:proofErr w:type="spellStart"/>
      <w:r w:rsidRPr="00EC6403">
        <w:rPr>
          <w:sz w:val="20"/>
          <w:szCs w:val="20"/>
        </w:rPr>
        <w:t>primirea</w:t>
      </w:r>
      <w:proofErr w:type="spellEnd"/>
      <w:r w:rsidRPr="00EC6403">
        <w:rPr>
          <w:sz w:val="20"/>
          <w:szCs w:val="20"/>
        </w:rPr>
        <w:t xml:space="preserve"> </w:t>
      </w:r>
      <w:proofErr w:type="spellStart"/>
      <w:r w:rsidRPr="00EC6403">
        <w:rPr>
          <w:sz w:val="20"/>
          <w:szCs w:val="20"/>
        </w:rPr>
        <w:t>unei</w:t>
      </w:r>
      <w:proofErr w:type="spellEnd"/>
      <w:r w:rsidRPr="00EC6403">
        <w:rPr>
          <w:sz w:val="20"/>
          <w:szCs w:val="20"/>
        </w:rPr>
        <w:t xml:space="preserve"> </w:t>
      </w:r>
      <w:proofErr w:type="spellStart"/>
      <w:r w:rsidRPr="00EC6403">
        <w:rPr>
          <w:sz w:val="20"/>
          <w:szCs w:val="20"/>
        </w:rPr>
        <w:t>indemnizaţii</w:t>
      </w:r>
      <w:proofErr w:type="spellEnd"/>
      <w:r w:rsidRPr="00EC6403">
        <w:rPr>
          <w:sz w:val="20"/>
          <w:szCs w:val="20"/>
        </w:rPr>
        <w:t xml:space="preserve"> </w:t>
      </w:r>
      <w:proofErr w:type="spellStart"/>
      <w:r w:rsidRPr="00EC6403">
        <w:rPr>
          <w:sz w:val="20"/>
          <w:szCs w:val="20"/>
        </w:rPr>
        <w:t>lunare</w:t>
      </w:r>
      <w:proofErr w:type="spellEnd"/>
      <w:r w:rsidRPr="00EC6403">
        <w:rPr>
          <w:sz w:val="20"/>
          <w:szCs w:val="20"/>
        </w:rPr>
        <w:t>”.</w:t>
      </w:r>
    </w:p>
    <w:p w14:paraId="13FBEAA8" w14:textId="77777777" w:rsidR="00EC6403" w:rsidRPr="00EC6403" w:rsidRDefault="00EC6403" w:rsidP="00EC6403">
      <w:pPr>
        <w:rPr>
          <w:sz w:val="20"/>
          <w:szCs w:val="20"/>
        </w:rPr>
      </w:pPr>
      <w:r w:rsidRPr="00EC6403">
        <w:rPr>
          <w:sz w:val="20"/>
          <w:szCs w:val="20"/>
        </w:rPr>
        <w:t xml:space="preserve">Plata </w:t>
      </w:r>
      <w:proofErr w:type="spellStart"/>
      <w:r w:rsidRPr="00EC6403">
        <w:rPr>
          <w:sz w:val="20"/>
          <w:szCs w:val="20"/>
        </w:rPr>
        <w:t>indemnizaţiei</w:t>
      </w:r>
      <w:proofErr w:type="spellEnd"/>
      <w:r w:rsidRPr="00EC6403">
        <w:rPr>
          <w:sz w:val="20"/>
          <w:szCs w:val="20"/>
        </w:rPr>
        <w:t xml:space="preserve"> se </w:t>
      </w:r>
      <w:proofErr w:type="spellStart"/>
      <w:r w:rsidRPr="00EC6403">
        <w:rPr>
          <w:sz w:val="20"/>
          <w:szCs w:val="20"/>
        </w:rPr>
        <w:t>face</w:t>
      </w:r>
      <w:proofErr w:type="spellEnd"/>
      <w:r w:rsidRPr="00EC6403">
        <w:rPr>
          <w:sz w:val="20"/>
          <w:szCs w:val="20"/>
        </w:rPr>
        <w:t xml:space="preserve"> </w:t>
      </w:r>
      <w:proofErr w:type="spellStart"/>
      <w:r w:rsidRPr="00EC6403">
        <w:rPr>
          <w:sz w:val="20"/>
          <w:szCs w:val="20"/>
        </w:rPr>
        <w:t>pe</w:t>
      </w:r>
      <w:proofErr w:type="spellEnd"/>
      <w:r w:rsidRPr="00EC6403">
        <w:rPr>
          <w:sz w:val="20"/>
          <w:szCs w:val="20"/>
        </w:rPr>
        <w:t xml:space="preserve"> </w:t>
      </w:r>
      <w:proofErr w:type="spellStart"/>
      <w:r w:rsidRPr="00EC6403">
        <w:rPr>
          <w:sz w:val="20"/>
          <w:szCs w:val="20"/>
        </w:rPr>
        <w:t>perioada</w:t>
      </w:r>
      <w:proofErr w:type="spellEnd"/>
      <w:r w:rsidRPr="00EC6403">
        <w:rPr>
          <w:sz w:val="20"/>
          <w:szCs w:val="20"/>
        </w:rPr>
        <w:t xml:space="preserve"> </w:t>
      </w:r>
      <w:proofErr w:type="spellStart"/>
      <w:r w:rsidRPr="00EC6403">
        <w:rPr>
          <w:sz w:val="20"/>
          <w:szCs w:val="20"/>
        </w:rPr>
        <w:t>valabilităţii</w:t>
      </w:r>
      <w:proofErr w:type="spellEnd"/>
      <w:r w:rsidRPr="00EC6403">
        <w:rPr>
          <w:sz w:val="20"/>
          <w:szCs w:val="20"/>
        </w:rPr>
        <w:t xml:space="preserve"> </w:t>
      </w:r>
      <w:proofErr w:type="spellStart"/>
      <w:r w:rsidRPr="00EC6403">
        <w:rPr>
          <w:sz w:val="20"/>
          <w:szCs w:val="20"/>
        </w:rPr>
        <w:t>certificatului</w:t>
      </w:r>
      <w:proofErr w:type="spellEnd"/>
      <w:r w:rsidRPr="00EC6403">
        <w:rPr>
          <w:sz w:val="20"/>
          <w:szCs w:val="20"/>
        </w:rPr>
        <w:t xml:space="preserve"> de </w:t>
      </w:r>
      <w:proofErr w:type="spellStart"/>
      <w:r w:rsidRPr="00EC6403">
        <w:rPr>
          <w:sz w:val="20"/>
          <w:szCs w:val="20"/>
        </w:rPr>
        <w:t>încadrare</w:t>
      </w:r>
      <w:proofErr w:type="spellEnd"/>
      <w:r w:rsidRPr="00EC6403">
        <w:rPr>
          <w:sz w:val="20"/>
          <w:szCs w:val="20"/>
        </w:rPr>
        <w:t xml:space="preserve"> </w:t>
      </w:r>
      <w:proofErr w:type="spellStart"/>
      <w:r w:rsidRPr="00EC6403">
        <w:rPr>
          <w:sz w:val="20"/>
          <w:szCs w:val="20"/>
        </w:rPr>
        <w:t>în</w:t>
      </w:r>
      <w:proofErr w:type="spellEnd"/>
      <w:r w:rsidRPr="00EC6403">
        <w:rPr>
          <w:sz w:val="20"/>
          <w:szCs w:val="20"/>
        </w:rPr>
        <w:t xml:space="preserve"> </w:t>
      </w:r>
      <w:proofErr w:type="spellStart"/>
      <w:r w:rsidRPr="00EC6403">
        <w:rPr>
          <w:sz w:val="20"/>
          <w:szCs w:val="20"/>
        </w:rPr>
        <w:t>gradul</w:t>
      </w:r>
      <w:proofErr w:type="spellEnd"/>
      <w:r w:rsidRPr="00EC6403">
        <w:rPr>
          <w:sz w:val="20"/>
          <w:szCs w:val="20"/>
        </w:rPr>
        <w:t xml:space="preserve"> </w:t>
      </w:r>
      <w:proofErr w:type="spellStart"/>
      <w:r w:rsidRPr="00EC6403">
        <w:rPr>
          <w:sz w:val="20"/>
          <w:szCs w:val="20"/>
        </w:rPr>
        <w:t>grav</w:t>
      </w:r>
      <w:proofErr w:type="spellEnd"/>
      <w:r w:rsidRPr="00EC6403">
        <w:rPr>
          <w:sz w:val="20"/>
          <w:szCs w:val="20"/>
        </w:rPr>
        <w:t xml:space="preserve"> de </w:t>
      </w:r>
      <w:proofErr w:type="spellStart"/>
      <w:r w:rsidRPr="00EC6403">
        <w:rPr>
          <w:sz w:val="20"/>
          <w:szCs w:val="20"/>
        </w:rPr>
        <w:t>handicap</w:t>
      </w:r>
      <w:proofErr w:type="spellEnd"/>
      <w:r w:rsidRPr="00EC6403">
        <w:rPr>
          <w:sz w:val="20"/>
          <w:szCs w:val="20"/>
        </w:rPr>
        <w:t xml:space="preserve">, </w:t>
      </w:r>
      <w:proofErr w:type="spellStart"/>
      <w:r w:rsidRPr="00EC6403">
        <w:rPr>
          <w:sz w:val="20"/>
          <w:szCs w:val="20"/>
        </w:rPr>
        <w:t>cu</w:t>
      </w:r>
      <w:proofErr w:type="spellEnd"/>
      <w:r w:rsidRPr="00EC6403">
        <w:rPr>
          <w:sz w:val="20"/>
          <w:szCs w:val="20"/>
        </w:rPr>
        <w:t xml:space="preserve"> </w:t>
      </w:r>
      <w:proofErr w:type="spellStart"/>
      <w:r w:rsidRPr="00EC6403">
        <w:rPr>
          <w:sz w:val="20"/>
          <w:szCs w:val="20"/>
        </w:rPr>
        <w:t>asistent</w:t>
      </w:r>
      <w:proofErr w:type="spellEnd"/>
      <w:r w:rsidRPr="00EC6403">
        <w:rPr>
          <w:sz w:val="20"/>
          <w:szCs w:val="20"/>
        </w:rPr>
        <w:t xml:space="preserve"> </w:t>
      </w:r>
      <w:proofErr w:type="spellStart"/>
      <w:r w:rsidRPr="00EC6403">
        <w:rPr>
          <w:sz w:val="20"/>
          <w:szCs w:val="20"/>
        </w:rPr>
        <w:t>personal</w:t>
      </w:r>
      <w:proofErr w:type="spellEnd"/>
      <w:r w:rsidRPr="00EC6403">
        <w:rPr>
          <w:sz w:val="20"/>
          <w:szCs w:val="20"/>
        </w:rPr>
        <w:t xml:space="preserve">, </w:t>
      </w:r>
      <w:proofErr w:type="spellStart"/>
      <w:r w:rsidRPr="00EC6403">
        <w:rPr>
          <w:sz w:val="20"/>
          <w:szCs w:val="20"/>
        </w:rPr>
        <w:t>emis</w:t>
      </w:r>
      <w:proofErr w:type="spellEnd"/>
      <w:r w:rsidRPr="00EC6403">
        <w:rPr>
          <w:sz w:val="20"/>
          <w:szCs w:val="20"/>
        </w:rPr>
        <w:t xml:space="preserve"> de </w:t>
      </w:r>
      <w:proofErr w:type="spellStart"/>
      <w:r w:rsidRPr="00EC6403">
        <w:rPr>
          <w:sz w:val="20"/>
          <w:szCs w:val="20"/>
        </w:rPr>
        <w:t>comisiile</w:t>
      </w:r>
      <w:proofErr w:type="spellEnd"/>
      <w:r w:rsidRPr="00EC6403">
        <w:rPr>
          <w:sz w:val="20"/>
          <w:szCs w:val="20"/>
        </w:rPr>
        <w:t xml:space="preserve"> de </w:t>
      </w:r>
      <w:proofErr w:type="spellStart"/>
      <w:r w:rsidRPr="00EC6403">
        <w:rPr>
          <w:sz w:val="20"/>
          <w:szCs w:val="20"/>
        </w:rPr>
        <w:t>protecţie</w:t>
      </w:r>
      <w:proofErr w:type="spellEnd"/>
      <w:r w:rsidRPr="00EC6403">
        <w:rPr>
          <w:sz w:val="20"/>
          <w:szCs w:val="20"/>
        </w:rPr>
        <w:t xml:space="preserve"> a </w:t>
      </w:r>
      <w:proofErr w:type="spellStart"/>
      <w:r w:rsidRPr="00EC6403">
        <w:rPr>
          <w:sz w:val="20"/>
          <w:szCs w:val="20"/>
        </w:rPr>
        <w:t>copiilor</w:t>
      </w:r>
      <w:proofErr w:type="spellEnd"/>
      <w:r w:rsidRPr="00EC6403">
        <w:rPr>
          <w:sz w:val="20"/>
          <w:szCs w:val="20"/>
        </w:rPr>
        <w:t xml:space="preserve"> </w:t>
      </w:r>
      <w:proofErr w:type="spellStart"/>
      <w:r w:rsidRPr="00EC6403">
        <w:rPr>
          <w:sz w:val="20"/>
          <w:szCs w:val="20"/>
        </w:rPr>
        <w:t>sau</w:t>
      </w:r>
      <w:proofErr w:type="spellEnd"/>
      <w:r w:rsidRPr="00EC6403">
        <w:rPr>
          <w:sz w:val="20"/>
          <w:szCs w:val="20"/>
        </w:rPr>
        <w:t xml:space="preserve"> de </w:t>
      </w:r>
      <w:proofErr w:type="spellStart"/>
      <w:r w:rsidRPr="00EC6403">
        <w:rPr>
          <w:sz w:val="20"/>
          <w:szCs w:val="20"/>
        </w:rPr>
        <w:t>comisiile</w:t>
      </w:r>
      <w:proofErr w:type="spellEnd"/>
      <w:r w:rsidRPr="00EC6403">
        <w:rPr>
          <w:sz w:val="20"/>
          <w:szCs w:val="20"/>
        </w:rPr>
        <w:t xml:space="preserve"> de </w:t>
      </w:r>
      <w:proofErr w:type="spellStart"/>
      <w:r w:rsidRPr="00EC6403">
        <w:rPr>
          <w:sz w:val="20"/>
          <w:szCs w:val="20"/>
        </w:rPr>
        <w:t>evaluare</w:t>
      </w:r>
      <w:proofErr w:type="spellEnd"/>
      <w:r w:rsidRPr="00EC6403">
        <w:rPr>
          <w:sz w:val="20"/>
          <w:szCs w:val="20"/>
        </w:rPr>
        <w:t xml:space="preserve"> a </w:t>
      </w:r>
      <w:proofErr w:type="spellStart"/>
      <w:r w:rsidRPr="00EC6403">
        <w:rPr>
          <w:sz w:val="20"/>
          <w:szCs w:val="20"/>
        </w:rPr>
        <w:t>persoanelor</w:t>
      </w:r>
      <w:proofErr w:type="spellEnd"/>
      <w:r w:rsidRPr="00EC6403">
        <w:rPr>
          <w:sz w:val="20"/>
          <w:szCs w:val="20"/>
        </w:rPr>
        <w:t xml:space="preserve"> </w:t>
      </w:r>
      <w:proofErr w:type="spellStart"/>
      <w:r w:rsidRPr="00EC6403">
        <w:rPr>
          <w:sz w:val="20"/>
          <w:szCs w:val="20"/>
        </w:rPr>
        <w:t>adulte</w:t>
      </w:r>
      <w:proofErr w:type="spellEnd"/>
      <w:r w:rsidRPr="00EC6403">
        <w:rPr>
          <w:sz w:val="20"/>
          <w:szCs w:val="20"/>
        </w:rPr>
        <w:t xml:space="preserve"> </w:t>
      </w:r>
      <w:proofErr w:type="spellStart"/>
      <w:r w:rsidRPr="00EC6403">
        <w:rPr>
          <w:sz w:val="20"/>
          <w:szCs w:val="20"/>
        </w:rPr>
        <w:t>cu</w:t>
      </w:r>
      <w:proofErr w:type="spellEnd"/>
      <w:r w:rsidRPr="00EC6403">
        <w:rPr>
          <w:sz w:val="20"/>
          <w:szCs w:val="20"/>
        </w:rPr>
        <w:t xml:space="preserve"> </w:t>
      </w:r>
      <w:proofErr w:type="spellStart"/>
      <w:r w:rsidRPr="00EC6403">
        <w:rPr>
          <w:sz w:val="20"/>
          <w:szCs w:val="20"/>
        </w:rPr>
        <w:t>handicap</w:t>
      </w:r>
      <w:proofErr w:type="spellEnd"/>
      <w:r w:rsidRPr="00EC6403">
        <w:rPr>
          <w:sz w:val="20"/>
          <w:szCs w:val="20"/>
        </w:rPr>
        <w:t xml:space="preserve">, </w:t>
      </w:r>
      <w:proofErr w:type="spellStart"/>
      <w:r w:rsidRPr="00EC6403">
        <w:rPr>
          <w:sz w:val="20"/>
          <w:szCs w:val="20"/>
        </w:rPr>
        <w:t>după</w:t>
      </w:r>
      <w:proofErr w:type="spellEnd"/>
      <w:r w:rsidRPr="00EC6403">
        <w:rPr>
          <w:sz w:val="20"/>
          <w:szCs w:val="20"/>
        </w:rPr>
        <w:t xml:space="preserve"> </w:t>
      </w:r>
      <w:proofErr w:type="spellStart"/>
      <w:r w:rsidRPr="00EC6403">
        <w:rPr>
          <w:sz w:val="20"/>
          <w:szCs w:val="20"/>
        </w:rPr>
        <w:t>caz</w:t>
      </w:r>
      <w:proofErr w:type="spellEnd"/>
      <w:r w:rsidRPr="00EC6403">
        <w:rPr>
          <w:sz w:val="20"/>
          <w:szCs w:val="20"/>
        </w:rPr>
        <w:t xml:space="preserve"> </w:t>
      </w:r>
      <w:proofErr w:type="spellStart"/>
      <w:r w:rsidRPr="00EC6403">
        <w:rPr>
          <w:sz w:val="20"/>
          <w:szCs w:val="20"/>
        </w:rPr>
        <w:t>și</w:t>
      </w:r>
      <w:proofErr w:type="spellEnd"/>
      <w:r w:rsidRPr="00EC6403">
        <w:rPr>
          <w:sz w:val="20"/>
          <w:szCs w:val="20"/>
        </w:rPr>
        <w:t xml:space="preserve"> se </w:t>
      </w:r>
      <w:proofErr w:type="spellStart"/>
      <w:r w:rsidRPr="00EC6403">
        <w:rPr>
          <w:sz w:val="20"/>
          <w:szCs w:val="20"/>
        </w:rPr>
        <w:t>asigură</w:t>
      </w:r>
      <w:proofErr w:type="spellEnd"/>
      <w:r w:rsidRPr="00EC6403">
        <w:rPr>
          <w:sz w:val="20"/>
          <w:szCs w:val="20"/>
        </w:rPr>
        <w:t xml:space="preserve"> de </w:t>
      </w:r>
      <w:proofErr w:type="spellStart"/>
      <w:r w:rsidRPr="00EC6403">
        <w:rPr>
          <w:sz w:val="20"/>
          <w:szCs w:val="20"/>
        </w:rPr>
        <w:t>primăriile</w:t>
      </w:r>
      <w:proofErr w:type="spellEnd"/>
      <w:r w:rsidRPr="00EC6403">
        <w:rPr>
          <w:sz w:val="20"/>
          <w:szCs w:val="20"/>
        </w:rPr>
        <w:t xml:space="preserve"> </w:t>
      </w:r>
      <w:proofErr w:type="spellStart"/>
      <w:r w:rsidRPr="00EC6403">
        <w:rPr>
          <w:sz w:val="20"/>
          <w:szCs w:val="20"/>
        </w:rPr>
        <w:t>în</w:t>
      </w:r>
      <w:proofErr w:type="spellEnd"/>
      <w:r w:rsidRPr="00EC6403">
        <w:rPr>
          <w:sz w:val="20"/>
          <w:szCs w:val="20"/>
        </w:rPr>
        <w:t xml:space="preserve"> a </w:t>
      </w:r>
      <w:proofErr w:type="spellStart"/>
      <w:r w:rsidRPr="00EC6403">
        <w:rPr>
          <w:sz w:val="20"/>
          <w:szCs w:val="20"/>
        </w:rPr>
        <w:t>căror</w:t>
      </w:r>
      <w:proofErr w:type="spellEnd"/>
      <w:r w:rsidRPr="00EC6403">
        <w:rPr>
          <w:sz w:val="20"/>
          <w:szCs w:val="20"/>
        </w:rPr>
        <w:t xml:space="preserve"> </w:t>
      </w:r>
      <w:proofErr w:type="spellStart"/>
      <w:r w:rsidRPr="00EC6403">
        <w:rPr>
          <w:sz w:val="20"/>
          <w:szCs w:val="20"/>
        </w:rPr>
        <w:t>rază</w:t>
      </w:r>
      <w:proofErr w:type="spellEnd"/>
      <w:r w:rsidRPr="00EC6403">
        <w:rPr>
          <w:sz w:val="20"/>
          <w:szCs w:val="20"/>
        </w:rPr>
        <w:t xml:space="preserve"> </w:t>
      </w:r>
      <w:proofErr w:type="spellStart"/>
      <w:r w:rsidRPr="00EC6403">
        <w:rPr>
          <w:sz w:val="20"/>
          <w:szCs w:val="20"/>
        </w:rPr>
        <w:t>teritorială</w:t>
      </w:r>
      <w:proofErr w:type="spellEnd"/>
      <w:r w:rsidRPr="00EC6403">
        <w:rPr>
          <w:sz w:val="20"/>
          <w:szCs w:val="20"/>
        </w:rPr>
        <w:t xml:space="preserve"> </w:t>
      </w:r>
      <w:proofErr w:type="spellStart"/>
      <w:r w:rsidRPr="00EC6403">
        <w:rPr>
          <w:sz w:val="20"/>
          <w:szCs w:val="20"/>
        </w:rPr>
        <w:t>își</w:t>
      </w:r>
      <w:proofErr w:type="spellEnd"/>
      <w:r w:rsidRPr="00EC6403">
        <w:rPr>
          <w:sz w:val="20"/>
          <w:szCs w:val="20"/>
        </w:rPr>
        <w:t xml:space="preserve"> </w:t>
      </w:r>
      <w:proofErr w:type="spellStart"/>
      <w:r w:rsidRPr="00EC6403">
        <w:rPr>
          <w:sz w:val="20"/>
          <w:szCs w:val="20"/>
        </w:rPr>
        <w:t>are</w:t>
      </w:r>
      <w:proofErr w:type="spellEnd"/>
      <w:r w:rsidRPr="00EC6403">
        <w:rPr>
          <w:sz w:val="20"/>
          <w:szCs w:val="20"/>
        </w:rPr>
        <w:t xml:space="preserve"> </w:t>
      </w:r>
      <w:proofErr w:type="spellStart"/>
      <w:r w:rsidRPr="00EC6403">
        <w:rPr>
          <w:sz w:val="20"/>
          <w:szCs w:val="20"/>
        </w:rPr>
        <w:t>domiciliul</w:t>
      </w:r>
      <w:proofErr w:type="spellEnd"/>
      <w:r w:rsidRPr="00EC6403">
        <w:rPr>
          <w:sz w:val="20"/>
          <w:szCs w:val="20"/>
        </w:rPr>
        <w:t xml:space="preserve"> </w:t>
      </w:r>
      <w:proofErr w:type="spellStart"/>
      <w:r w:rsidRPr="00EC6403">
        <w:rPr>
          <w:sz w:val="20"/>
          <w:szCs w:val="20"/>
        </w:rPr>
        <w:t>sau</w:t>
      </w:r>
      <w:proofErr w:type="spellEnd"/>
      <w:r w:rsidRPr="00EC6403">
        <w:rPr>
          <w:sz w:val="20"/>
          <w:szCs w:val="20"/>
        </w:rPr>
        <w:t xml:space="preserve"> </w:t>
      </w:r>
      <w:proofErr w:type="spellStart"/>
      <w:r w:rsidRPr="00EC6403">
        <w:rPr>
          <w:sz w:val="20"/>
          <w:szCs w:val="20"/>
        </w:rPr>
        <w:t>reședința</w:t>
      </w:r>
      <w:proofErr w:type="spellEnd"/>
      <w:r w:rsidRPr="00EC6403">
        <w:rPr>
          <w:sz w:val="20"/>
          <w:szCs w:val="20"/>
        </w:rPr>
        <w:t xml:space="preserve"> </w:t>
      </w:r>
      <w:proofErr w:type="spellStart"/>
      <w:r w:rsidRPr="00EC6403">
        <w:rPr>
          <w:sz w:val="20"/>
          <w:szCs w:val="20"/>
        </w:rPr>
        <w:t>persoana</w:t>
      </w:r>
      <w:proofErr w:type="spellEnd"/>
      <w:r w:rsidRPr="00EC6403">
        <w:rPr>
          <w:sz w:val="20"/>
          <w:szCs w:val="20"/>
        </w:rPr>
        <w:t xml:space="preserve"> </w:t>
      </w:r>
      <w:proofErr w:type="spellStart"/>
      <w:r w:rsidRPr="00EC6403">
        <w:rPr>
          <w:sz w:val="20"/>
          <w:szCs w:val="20"/>
        </w:rPr>
        <w:t>cu</w:t>
      </w:r>
      <w:proofErr w:type="spellEnd"/>
      <w:r w:rsidRPr="00EC6403">
        <w:rPr>
          <w:sz w:val="20"/>
          <w:szCs w:val="20"/>
        </w:rPr>
        <w:t xml:space="preserve"> </w:t>
      </w:r>
      <w:proofErr w:type="spellStart"/>
      <w:r w:rsidRPr="00EC6403">
        <w:rPr>
          <w:sz w:val="20"/>
          <w:szCs w:val="20"/>
        </w:rPr>
        <w:t>handicap</w:t>
      </w:r>
      <w:proofErr w:type="spellEnd"/>
      <w:r w:rsidRPr="00EC6403">
        <w:rPr>
          <w:sz w:val="20"/>
          <w:szCs w:val="20"/>
        </w:rPr>
        <w:t>.</w:t>
      </w:r>
    </w:p>
    <w:p w14:paraId="4265F098" w14:textId="77777777" w:rsidR="00EC6403" w:rsidRPr="00EC6403" w:rsidRDefault="00EC6403" w:rsidP="00EC6403">
      <w:pPr>
        <w:rPr>
          <w:sz w:val="20"/>
          <w:szCs w:val="20"/>
        </w:rPr>
      </w:pPr>
      <w:proofErr w:type="spellStart"/>
      <w:r w:rsidRPr="00EC6403">
        <w:rPr>
          <w:sz w:val="20"/>
          <w:szCs w:val="20"/>
        </w:rPr>
        <w:t>Indemnizaţia</w:t>
      </w:r>
      <w:proofErr w:type="spellEnd"/>
      <w:r w:rsidRPr="00EC6403">
        <w:rPr>
          <w:sz w:val="20"/>
          <w:szCs w:val="20"/>
        </w:rPr>
        <w:t xml:space="preserve"> se </w:t>
      </w:r>
      <w:proofErr w:type="spellStart"/>
      <w:r w:rsidRPr="00EC6403">
        <w:rPr>
          <w:sz w:val="20"/>
          <w:szCs w:val="20"/>
        </w:rPr>
        <w:t>acordă</w:t>
      </w:r>
      <w:proofErr w:type="spellEnd"/>
      <w:r w:rsidRPr="00EC6403">
        <w:rPr>
          <w:sz w:val="20"/>
          <w:szCs w:val="20"/>
        </w:rPr>
        <w:t xml:space="preserve"> </w:t>
      </w:r>
      <w:proofErr w:type="spellStart"/>
      <w:r w:rsidRPr="00EC6403">
        <w:rPr>
          <w:sz w:val="20"/>
          <w:szCs w:val="20"/>
        </w:rPr>
        <w:t>începând</w:t>
      </w:r>
      <w:proofErr w:type="spellEnd"/>
      <w:r w:rsidRPr="00EC6403">
        <w:rPr>
          <w:sz w:val="20"/>
          <w:szCs w:val="20"/>
        </w:rPr>
        <w:t xml:space="preserve"> </w:t>
      </w:r>
      <w:proofErr w:type="spellStart"/>
      <w:r w:rsidRPr="00EC6403">
        <w:rPr>
          <w:sz w:val="20"/>
          <w:szCs w:val="20"/>
        </w:rPr>
        <w:t>cu</w:t>
      </w:r>
      <w:proofErr w:type="spellEnd"/>
      <w:r w:rsidRPr="00EC6403">
        <w:rPr>
          <w:sz w:val="20"/>
          <w:szCs w:val="20"/>
        </w:rPr>
        <w:t xml:space="preserve"> </w:t>
      </w:r>
      <w:proofErr w:type="spellStart"/>
      <w:r w:rsidRPr="00EC6403">
        <w:rPr>
          <w:sz w:val="20"/>
          <w:szCs w:val="20"/>
        </w:rPr>
        <w:t>luna</w:t>
      </w:r>
      <w:proofErr w:type="spellEnd"/>
      <w:r w:rsidRPr="00EC6403">
        <w:rPr>
          <w:sz w:val="20"/>
          <w:szCs w:val="20"/>
        </w:rPr>
        <w:t xml:space="preserve"> </w:t>
      </w:r>
      <w:proofErr w:type="spellStart"/>
      <w:r w:rsidRPr="00EC6403">
        <w:rPr>
          <w:sz w:val="20"/>
          <w:szCs w:val="20"/>
        </w:rPr>
        <w:t>următoare</w:t>
      </w:r>
      <w:proofErr w:type="spellEnd"/>
      <w:r w:rsidRPr="00EC6403">
        <w:rPr>
          <w:sz w:val="20"/>
          <w:szCs w:val="20"/>
        </w:rPr>
        <w:t xml:space="preserve"> </w:t>
      </w:r>
      <w:proofErr w:type="spellStart"/>
      <w:r w:rsidRPr="00EC6403">
        <w:rPr>
          <w:sz w:val="20"/>
          <w:szCs w:val="20"/>
        </w:rPr>
        <w:t>depunerii</w:t>
      </w:r>
      <w:proofErr w:type="spellEnd"/>
      <w:r w:rsidRPr="00EC6403">
        <w:rPr>
          <w:sz w:val="20"/>
          <w:szCs w:val="20"/>
        </w:rPr>
        <w:t xml:space="preserve"> </w:t>
      </w:r>
      <w:proofErr w:type="spellStart"/>
      <w:r w:rsidRPr="00EC6403">
        <w:rPr>
          <w:sz w:val="20"/>
          <w:szCs w:val="20"/>
        </w:rPr>
        <w:t>cererii</w:t>
      </w:r>
      <w:proofErr w:type="spellEnd"/>
      <w:r w:rsidRPr="00EC6403">
        <w:rPr>
          <w:sz w:val="20"/>
          <w:szCs w:val="20"/>
        </w:rPr>
        <w:t xml:space="preserve"> </w:t>
      </w:r>
      <w:proofErr w:type="spellStart"/>
      <w:r w:rsidRPr="00EC6403">
        <w:rPr>
          <w:sz w:val="20"/>
          <w:szCs w:val="20"/>
        </w:rPr>
        <w:t>şi</w:t>
      </w:r>
      <w:proofErr w:type="spellEnd"/>
      <w:r w:rsidRPr="00EC6403">
        <w:rPr>
          <w:sz w:val="20"/>
          <w:szCs w:val="20"/>
        </w:rPr>
        <w:t xml:space="preserve"> </w:t>
      </w:r>
      <w:proofErr w:type="spellStart"/>
      <w:r w:rsidRPr="00EC6403">
        <w:rPr>
          <w:sz w:val="20"/>
          <w:szCs w:val="20"/>
        </w:rPr>
        <w:t>încetează</w:t>
      </w:r>
      <w:proofErr w:type="spellEnd"/>
      <w:r w:rsidRPr="00EC6403">
        <w:rPr>
          <w:sz w:val="20"/>
          <w:szCs w:val="20"/>
        </w:rPr>
        <w:t xml:space="preserve"> </w:t>
      </w:r>
      <w:proofErr w:type="spellStart"/>
      <w:r w:rsidRPr="00EC6403">
        <w:rPr>
          <w:sz w:val="20"/>
          <w:szCs w:val="20"/>
        </w:rPr>
        <w:t>cu</w:t>
      </w:r>
      <w:proofErr w:type="spellEnd"/>
      <w:r w:rsidRPr="00EC6403">
        <w:rPr>
          <w:sz w:val="20"/>
          <w:szCs w:val="20"/>
        </w:rPr>
        <w:t xml:space="preserve"> </w:t>
      </w:r>
      <w:proofErr w:type="spellStart"/>
      <w:r w:rsidRPr="00EC6403">
        <w:rPr>
          <w:sz w:val="20"/>
          <w:szCs w:val="20"/>
        </w:rPr>
        <w:t>luna</w:t>
      </w:r>
      <w:proofErr w:type="spellEnd"/>
      <w:r w:rsidRPr="00EC6403">
        <w:rPr>
          <w:sz w:val="20"/>
          <w:szCs w:val="20"/>
        </w:rPr>
        <w:t xml:space="preserve"> </w:t>
      </w:r>
      <w:proofErr w:type="spellStart"/>
      <w:r w:rsidRPr="00EC6403">
        <w:rPr>
          <w:sz w:val="20"/>
          <w:szCs w:val="20"/>
        </w:rPr>
        <w:t>următoare</w:t>
      </w:r>
      <w:proofErr w:type="spellEnd"/>
      <w:r w:rsidRPr="00EC6403">
        <w:rPr>
          <w:sz w:val="20"/>
          <w:szCs w:val="20"/>
        </w:rPr>
        <w:t xml:space="preserve"> </w:t>
      </w:r>
      <w:proofErr w:type="spellStart"/>
      <w:r w:rsidRPr="00EC6403">
        <w:rPr>
          <w:sz w:val="20"/>
          <w:szCs w:val="20"/>
        </w:rPr>
        <w:t>celei</w:t>
      </w:r>
      <w:proofErr w:type="spellEnd"/>
      <w:r w:rsidRPr="00EC6403">
        <w:rPr>
          <w:sz w:val="20"/>
          <w:szCs w:val="20"/>
        </w:rPr>
        <w:t xml:space="preserve"> </w:t>
      </w:r>
      <w:proofErr w:type="spellStart"/>
      <w:r w:rsidRPr="00EC6403">
        <w:rPr>
          <w:sz w:val="20"/>
          <w:szCs w:val="20"/>
        </w:rPr>
        <w:t>în</w:t>
      </w:r>
      <w:proofErr w:type="spellEnd"/>
      <w:r w:rsidRPr="00EC6403">
        <w:rPr>
          <w:sz w:val="20"/>
          <w:szCs w:val="20"/>
        </w:rPr>
        <w:t xml:space="preserve"> </w:t>
      </w:r>
      <w:proofErr w:type="spellStart"/>
      <w:r w:rsidRPr="00EC6403">
        <w:rPr>
          <w:sz w:val="20"/>
          <w:szCs w:val="20"/>
        </w:rPr>
        <w:t>care</w:t>
      </w:r>
      <w:proofErr w:type="spellEnd"/>
      <w:r w:rsidRPr="00EC6403">
        <w:rPr>
          <w:sz w:val="20"/>
          <w:szCs w:val="20"/>
        </w:rPr>
        <w:t xml:space="preserve"> </w:t>
      </w:r>
      <w:proofErr w:type="spellStart"/>
      <w:r w:rsidRPr="00EC6403">
        <w:rPr>
          <w:sz w:val="20"/>
          <w:szCs w:val="20"/>
        </w:rPr>
        <w:t>persoana</w:t>
      </w:r>
      <w:proofErr w:type="spellEnd"/>
      <w:r w:rsidRPr="00EC6403">
        <w:rPr>
          <w:sz w:val="20"/>
          <w:szCs w:val="20"/>
        </w:rPr>
        <w:t xml:space="preserve"> </w:t>
      </w:r>
      <w:proofErr w:type="spellStart"/>
      <w:r w:rsidRPr="00EC6403">
        <w:rPr>
          <w:sz w:val="20"/>
          <w:szCs w:val="20"/>
        </w:rPr>
        <w:t>cu</w:t>
      </w:r>
      <w:proofErr w:type="spellEnd"/>
      <w:r w:rsidRPr="00EC6403">
        <w:rPr>
          <w:sz w:val="20"/>
          <w:szCs w:val="20"/>
        </w:rPr>
        <w:t xml:space="preserve"> </w:t>
      </w:r>
      <w:proofErr w:type="spellStart"/>
      <w:r w:rsidRPr="00EC6403">
        <w:rPr>
          <w:sz w:val="20"/>
          <w:szCs w:val="20"/>
        </w:rPr>
        <w:t>handicap</w:t>
      </w:r>
      <w:proofErr w:type="spellEnd"/>
      <w:r w:rsidRPr="00EC6403">
        <w:rPr>
          <w:sz w:val="20"/>
          <w:szCs w:val="20"/>
        </w:rPr>
        <w:t xml:space="preserve"> </w:t>
      </w:r>
      <w:proofErr w:type="spellStart"/>
      <w:r w:rsidRPr="00EC6403">
        <w:rPr>
          <w:sz w:val="20"/>
          <w:szCs w:val="20"/>
        </w:rPr>
        <w:t>nu</w:t>
      </w:r>
      <w:proofErr w:type="spellEnd"/>
      <w:r w:rsidRPr="00EC6403">
        <w:rPr>
          <w:sz w:val="20"/>
          <w:szCs w:val="20"/>
        </w:rPr>
        <w:t xml:space="preserve"> mai </w:t>
      </w:r>
      <w:proofErr w:type="spellStart"/>
      <w:r w:rsidRPr="00EC6403">
        <w:rPr>
          <w:sz w:val="20"/>
          <w:szCs w:val="20"/>
        </w:rPr>
        <w:t>îndeplineşte</w:t>
      </w:r>
      <w:proofErr w:type="spellEnd"/>
      <w:r w:rsidRPr="00EC6403">
        <w:rPr>
          <w:sz w:val="20"/>
          <w:szCs w:val="20"/>
        </w:rPr>
        <w:t xml:space="preserve"> </w:t>
      </w:r>
      <w:proofErr w:type="spellStart"/>
      <w:r w:rsidRPr="00EC6403">
        <w:rPr>
          <w:sz w:val="20"/>
          <w:szCs w:val="20"/>
        </w:rPr>
        <w:t>condiţiile</w:t>
      </w:r>
      <w:proofErr w:type="spellEnd"/>
      <w:r w:rsidRPr="00EC6403">
        <w:rPr>
          <w:sz w:val="20"/>
          <w:szCs w:val="20"/>
        </w:rPr>
        <w:t xml:space="preserve"> </w:t>
      </w:r>
      <w:proofErr w:type="spellStart"/>
      <w:r w:rsidRPr="00EC6403">
        <w:rPr>
          <w:sz w:val="20"/>
          <w:szCs w:val="20"/>
        </w:rPr>
        <w:t>care</w:t>
      </w:r>
      <w:proofErr w:type="spellEnd"/>
      <w:r w:rsidRPr="00EC6403">
        <w:rPr>
          <w:sz w:val="20"/>
          <w:szCs w:val="20"/>
        </w:rPr>
        <w:t xml:space="preserve"> au </w:t>
      </w:r>
      <w:proofErr w:type="spellStart"/>
      <w:r w:rsidRPr="00EC6403">
        <w:rPr>
          <w:sz w:val="20"/>
          <w:szCs w:val="20"/>
        </w:rPr>
        <w:t>dus</w:t>
      </w:r>
      <w:proofErr w:type="spellEnd"/>
      <w:r w:rsidRPr="00EC6403">
        <w:rPr>
          <w:sz w:val="20"/>
          <w:szCs w:val="20"/>
        </w:rPr>
        <w:t xml:space="preserve"> la </w:t>
      </w:r>
      <w:proofErr w:type="spellStart"/>
      <w:r w:rsidRPr="00EC6403">
        <w:rPr>
          <w:sz w:val="20"/>
          <w:szCs w:val="20"/>
        </w:rPr>
        <w:t>stabilirea</w:t>
      </w:r>
      <w:proofErr w:type="spellEnd"/>
      <w:r w:rsidRPr="00EC6403">
        <w:rPr>
          <w:sz w:val="20"/>
          <w:szCs w:val="20"/>
        </w:rPr>
        <w:t xml:space="preserve"> </w:t>
      </w:r>
      <w:proofErr w:type="spellStart"/>
      <w:r w:rsidRPr="00EC6403">
        <w:rPr>
          <w:sz w:val="20"/>
          <w:szCs w:val="20"/>
        </w:rPr>
        <w:t>dreptului</w:t>
      </w:r>
      <w:proofErr w:type="spellEnd"/>
      <w:r w:rsidRPr="00EC6403">
        <w:rPr>
          <w:sz w:val="20"/>
          <w:szCs w:val="20"/>
        </w:rPr>
        <w:t xml:space="preserve">, </w:t>
      </w:r>
      <w:proofErr w:type="spellStart"/>
      <w:r w:rsidRPr="00EC6403">
        <w:rPr>
          <w:sz w:val="20"/>
          <w:szCs w:val="20"/>
        </w:rPr>
        <w:t>conform</w:t>
      </w:r>
      <w:proofErr w:type="spellEnd"/>
      <w:r w:rsidRPr="00EC6403">
        <w:rPr>
          <w:sz w:val="20"/>
          <w:szCs w:val="20"/>
        </w:rPr>
        <w:t xml:space="preserve"> </w:t>
      </w:r>
      <w:proofErr w:type="spellStart"/>
      <w:r w:rsidRPr="00EC6403">
        <w:rPr>
          <w:sz w:val="20"/>
          <w:szCs w:val="20"/>
        </w:rPr>
        <w:t>prevederilor</w:t>
      </w:r>
      <w:proofErr w:type="spellEnd"/>
      <w:r w:rsidRPr="00EC6403">
        <w:rPr>
          <w:sz w:val="20"/>
          <w:szCs w:val="20"/>
        </w:rPr>
        <w:t xml:space="preserve"> </w:t>
      </w:r>
      <w:proofErr w:type="spellStart"/>
      <w:r w:rsidRPr="00EC6403">
        <w:rPr>
          <w:sz w:val="20"/>
          <w:szCs w:val="20"/>
        </w:rPr>
        <w:t>legale</w:t>
      </w:r>
      <w:proofErr w:type="spellEnd"/>
      <w:r w:rsidRPr="00EC6403">
        <w:rPr>
          <w:sz w:val="20"/>
          <w:szCs w:val="20"/>
        </w:rPr>
        <w:t xml:space="preserve"> </w:t>
      </w:r>
      <w:proofErr w:type="spellStart"/>
      <w:r w:rsidRPr="00EC6403">
        <w:rPr>
          <w:sz w:val="20"/>
          <w:szCs w:val="20"/>
        </w:rPr>
        <w:t>în</w:t>
      </w:r>
      <w:proofErr w:type="spellEnd"/>
      <w:r w:rsidRPr="00EC6403">
        <w:rPr>
          <w:sz w:val="20"/>
          <w:szCs w:val="20"/>
        </w:rPr>
        <w:t xml:space="preserve"> </w:t>
      </w:r>
      <w:proofErr w:type="spellStart"/>
      <w:r w:rsidRPr="00EC6403">
        <w:rPr>
          <w:sz w:val="20"/>
          <w:szCs w:val="20"/>
        </w:rPr>
        <w:t>vigoare</w:t>
      </w:r>
      <w:proofErr w:type="spellEnd"/>
      <w:r w:rsidRPr="00EC6403">
        <w:rPr>
          <w:sz w:val="20"/>
          <w:szCs w:val="20"/>
        </w:rPr>
        <w:t>.</w:t>
      </w:r>
    </w:p>
    <w:p w14:paraId="5BCBCE95" w14:textId="77777777" w:rsidR="00EC6403" w:rsidRPr="00EC6403" w:rsidRDefault="00EC6403" w:rsidP="00EC6403">
      <w:pPr>
        <w:rPr>
          <w:sz w:val="20"/>
          <w:szCs w:val="20"/>
        </w:rPr>
      </w:pPr>
      <w:proofErr w:type="spellStart"/>
      <w:r w:rsidRPr="00EC6403">
        <w:rPr>
          <w:sz w:val="20"/>
          <w:szCs w:val="20"/>
        </w:rPr>
        <w:t>În</w:t>
      </w:r>
      <w:proofErr w:type="spellEnd"/>
      <w:r w:rsidRPr="00EC6403">
        <w:rPr>
          <w:sz w:val="20"/>
          <w:szCs w:val="20"/>
        </w:rPr>
        <w:t xml:space="preserve"> </w:t>
      </w:r>
      <w:proofErr w:type="spellStart"/>
      <w:r w:rsidRPr="00EC6403">
        <w:rPr>
          <w:sz w:val="20"/>
          <w:szCs w:val="20"/>
        </w:rPr>
        <w:t>vederea</w:t>
      </w:r>
      <w:proofErr w:type="spellEnd"/>
      <w:r w:rsidRPr="00EC6403">
        <w:rPr>
          <w:sz w:val="20"/>
          <w:szCs w:val="20"/>
        </w:rPr>
        <w:t xml:space="preserve"> </w:t>
      </w:r>
      <w:proofErr w:type="spellStart"/>
      <w:r w:rsidRPr="00EC6403">
        <w:rPr>
          <w:sz w:val="20"/>
          <w:szCs w:val="20"/>
        </w:rPr>
        <w:t>obținerii</w:t>
      </w:r>
      <w:proofErr w:type="spellEnd"/>
      <w:r w:rsidRPr="00EC6403">
        <w:rPr>
          <w:sz w:val="20"/>
          <w:szCs w:val="20"/>
        </w:rPr>
        <w:t xml:space="preserve"> </w:t>
      </w:r>
      <w:proofErr w:type="spellStart"/>
      <w:r w:rsidRPr="00EC6403">
        <w:rPr>
          <w:sz w:val="20"/>
          <w:szCs w:val="20"/>
        </w:rPr>
        <w:t>dreptului</w:t>
      </w:r>
      <w:proofErr w:type="spellEnd"/>
      <w:r w:rsidRPr="00EC6403">
        <w:rPr>
          <w:sz w:val="20"/>
          <w:szCs w:val="20"/>
        </w:rPr>
        <w:t xml:space="preserve"> la </w:t>
      </w:r>
      <w:proofErr w:type="spellStart"/>
      <w:r w:rsidRPr="00EC6403">
        <w:rPr>
          <w:sz w:val="20"/>
          <w:szCs w:val="20"/>
        </w:rPr>
        <w:t>indemnizație</w:t>
      </w:r>
      <w:proofErr w:type="spellEnd"/>
      <w:r w:rsidRPr="00EC6403">
        <w:rPr>
          <w:sz w:val="20"/>
          <w:szCs w:val="20"/>
        </w:rPr>
        <w:t xml:space="preserve"> </w:t>
      </w:r>
      <w:proofErr w:type="spellStart"/>
      <w:r w:rsidRPr="00EC6403">
        <w:rPr>
          <w:sz w:val="20"/>
          <w:szCs w:val="20"/>
        </w:rPr>
        <w:t>lunară</w:t>
      </w:r>
      <w:proofErr w:type="spellEnd"/>
      <w:r w:rsidRPr="00EC6403">
        <w:rPr>
          <w:sz w:val="20"/>
          <w:szCs w:val="20"/>
        </w:rPr>
        <w:t xml:space="preserve">, </w:t>
      </w:r>
      <w:proofErr w:type="spellStart"/>
      <w:r w:rsidRPr="00EC6403">
        <w:rPr>
          <w:sz w:val="20"/>
          <w:szCs w:val="20"/>
        </w:rPr>
        <w:t>persoanele</w:t>
      </w:r>
      <w:proofErr w:type="spellEnd"/>
      <w:r w:rsidRPr="00EC6403">
        <w:rPr>
          <w:sz w:val="20"/>
          <w:szCs w:val="20"/>
        </w:rPr>
        <w:t xml:space="preserve"> </w:t>
      </w:r>
      <w:proofErr w:type="spellStart"/>
      <w:r w:rsidRPr="00EC6403">
        <w:rPr>
          <w:sz w:val="20"/>
          <w:szCs w:val="20"/>
        </w:rPr>
        <w:t>îndreptățite</w:t>
      </w:r>
      <w:proofErr w:type="spellEnd"/>
      <w:r w:rsidRPr="00EC6403">
        <w:rPr>
          <w:sz w:val="20"/>
          <w:szCs w:val="20"/>
        </w:rPr>
        <w:t xml:space="preserve"> </w:t>
      </w:r>
      <w:proofErr w:type="spellStart"/>
      <w:r w:rsidRPr="00EC6403">
        <w:rPr>
          <w:sz w:val="20"/>
          <w:szCs w:val="20"/>
        </w:rPr>
        <w:t>vor</w:t>
      </w:r>
      <w:proofErr w:type="spellEnd"/>
      <w:r w:rsidRPr="00EC6403">
        <w:rPr>
          <w:sz w:val="20"/>
          <w:szCs w:val="20"/>
        </w:rPr>
        <w:t xml:space="preserve"> </w:t>
      </w:r>
      <w:proofErr w:type="spellStart"/>
      <w:r w:rsidRPr="00EC6403">
        <w:rPr>
          <w:sz w:val="20"/>
          <w:szCs w:val="20"/>
        </w:rPr>
        <w:t>depune</w:t>
      </w:r>
      <w:proofErr w:type="spellEnd"/>
      <w:r w:rsidRPr="00EC6403">
        <w:rPr>
          <w:sz w:val="20"/>
          <w:szCs w:val="20"/>
        </w:rPr>
        <w:t xml:space="preserve"> la </w:t>
      </w:r>
      <w:proofErr w:type="spellStart"/>
      <w:r w:rsidRPr="00EC6403">
        <w:rPr>
          <w:sz w:val="20"/>
          <w:szCs w:val="20"/>
        </w:rPr>
        <w:t>sediul</w:t>
      </w:r>
      <w:proofErr w:type="spellEnd"/>
      <w:r w:rsidRPr="00EC6403">
        <w:rPr>
          <w:sz w:val="20"/>
          <w:szCs w:val="20"/>
        </w:rPr>
        <w:t xml:space="preserve"> </w:t>
      </w:r>
      <w:proofErr w:type="spellStart"/>
      <w:r w:rsidRPr="00EC6403">
        <w:rPr>
          <w:sz w:val="20"/>
          <w:szCs w:val="20"/>
        </w:rPr>
        <w:t>Direcției</w:t>
      </w:r>
      <w:proofErr w:type="spellEnd"/>
      <w:r w:rsidRPr="00EC6403">
        <w:rPr>
          <w:sz w:val="20"/>
          <w:szCs w:val="20"/>
        </w:rPr>
        <w:t xml:space="preserve"> de </w:t>
      </w:r>
      <w:proofErr w:type="spellStart"/>
      <w:r w:rsidRPr="00EC6403">
        <w:rPr>
          <w:sz w:val="20"/>
          <w:szCs w:val="20"/>
        </w:rPr>
        <w:t>Asistență</w:t>
      </w:r>
      <w:proofErr w:type="spellEnd"/>
      <w:r w:rsidRPr="00EC6403">
        <w:rPr>
          <w:sz w:val="20"/>
          <w:szCs w:val="20"/>
        </w:rPr>
        <w:t xml:space="preserve"> </w:t>
      </w:r>
      <w:proofErr w:type="spellStart"/>
      <w:r w:rsidRPr="00EC6403">
        <w:rPr>
          <w:sz w:val="20"/>
          <w:szCs w:val="20"/>
        </w:rPr>
        <w:t>Socială</w:t>
      </w:r>
      <w:proofErr w:type="spellEnd"/>
      <w:r w:rsidRPr="00EC6403">
        <w:rPr>
          <w:sz w:val="20"/>
          <w:szCs w:val="20"/>
        </w:rPr>
        <w:t xml:space="preserve"> </w:t>
      </w:r>
      <w:proofErr w:type="spellStart"/>
      <w:r w:rsidRPr="00EC6403">
        <w:rPr>
          <w:sz w:val="20"/>
          <w:szCs w:val="20"/>
        </w:rPr>
        <w:t>Miercurea-Ciuc</w:t>
      </w:r>
      <w:proofErr w:type="spellEnd"/>
      <w:r w:rsidRPr="00EC6403">
        <w:rPr>
          <w:sz w:val="20"/>
          <w:szCs w:val="20"/>
        </w:rPr>
        <w:t xml:space="preserve"> </w:t>
      </w:r>
      <w:proofErr w:type="spellStart"/>
      <w:r w:rsidRPr="00EC6403">
        <w:rPr>
          <w:sz w:val="20"/>
          <w:szCs w:val="20"/>
        </w:rPr>
        <w:t>următoarele</w:t>
      </w:r>
      <w:proofErr w:type="spellEnd"/>
      <w:r w:rsidRPr="00EC6403">
        <w:rPr>
          <w:sz w:val="20"/>
          <w:szCs w:val="20"/>
        </w:rPr>
        <w:t xml:space="preserve"> </w:t>
      </w:r>
      <w:proofErr w:type="spellStart"/>
      <w:r w:rsidRPr="00EC6403">
        <w:rPr>
          <w:sz w:val="20"/>
          <w:szCs w:val="20"/>
        </w:rPr>
        <w:t>documente</w:t>
      </w:r>
      <w:proofErr w:type="spellEnd"/>
      <w:r w:rsidRPr="00EC6403">
        <w:rPr>
          <w:sz w:val="20"/>
          <w:szCs w:val="20"/>
        </w:rPr>
        <w:t>:</w:t>
      </w:r>
    </w:p>
    <w:p w14:paraId="34C12264" w14:textId="2EEAFAF5" w:rsidR="00EC6403" w:rsidRPr="00EC6403" w:rsidRDefault="00EC6403" w:rsidP="00EC6403">
      <w:r w:rsidRPr="00EC6403">
        <w:br/>
      </w:r>
      <w:proofErr w:type="spellStart"/>
      <w:r w:rsidRPr="00EC6403">
        <w:rPr>
          <w:b/>
          <w:bCs/>
        </w:rPr>
        <w:t>Copii</w:t>
      </w:r>
      <w:proofErr w:type="spellEnd"/>
      <w:r w:rsidRPr="00EC6403">
        <w:rPr>
          <w:b/>
          <w:bCs/>
        </w:rPr>
        <w:t xml:space="preserve"> (</w:t>
      </w:r>
      <w:proofErr w:type="spellStart"/>
      <w:r w:rsidRPr="00EC6403">
        <w:rPr>
          <w:b/>
          <w:bCs/>
        </w:rPr>
        <w:t>între</w:t>
      </w:r>
      <w:proofErr w:type="spellEnd"/>
      <w:r w:rsidRPr="00EC6403">
        <w:rPr>
          <w:b/>
          <w:bCs/>
        </w:rPr>
        <w:t xml:space="preserve"> 0 – 18 </w:t>
      </w:r>
      <w:proofErr w:type="spellStart"/>
      <w:r w:rsidRPr="00EC6403">
        <w:rPr>
          <w:b/>
          <w:bCs/>
        </w:rPr>
        <w:t>ani</w:t>
      </w:r>
      <w:proofErr w:type="spellEnd"/>
      <w:r w:rsidRPr="00EC6403">
        <w:rPr>
          <w:b/>
          <w:bCs/>
        </w:rPr>
        <w:t>)</w:t>
      </w:r>
    </w:p>
    <w:p w14:paraId="70511E42" w14:textId="77777777" w:rsidR="00EC6403" w:rsidRPr="00EC6403" w:rsidRDefault="00EC6403" w:rsidP="00EC6403">
      <w:pPr>
        <w:numPr>
          <w:ilvl w:val="0"/>
          <w:numId w:val="1"/>
        </w:numPr>
      </w:pPr>
      <w:proofErr w:type="spellStart"/>
      <w:r w:rsidRPr="00EC6403">
        <w:t>Cerere</w:t>
      </w:r>
      <w:proofErr w:type="spellEnd"/>
      <w:r w:rsidRPr="00EC6403">
        <w:t xml:space="preserve"> pentru </w:t>
      </w:r>
      <w:proofErr w:type="spellStart"/>
      <w:r w:rsidRPr="00EC6403">
        <w:t>acordarea</w:t>
      </w:r>
      <w:proofErr w:type="spellEnd"/>
      <w:r w:rsidRPr="00EC6403">
        <w:t xml:space="preserve"> </w:t>
      </w:r>
      <w:proofErr w:type="spellStart"/>
      <w:r w:rsidRPr="00EC6403">
        <w:t>indemnizației</w:t>
      </w:r>
      <w:proofErr w:type="spellEnd"/>
      <w:r w:rsidRPr="00EC6403">
        <w:t xml:space="preserve"> </w:t>
      </w:r>
      <w:proofErr w:type="spellStart"/>
      <w:r w:rsidRPr="00EC6403">
        <w:t>lunare</w:t>
      </w:r>
      <w:proofErr w:type="spellEnd"/>
      <w:r w:rsidRPr="00EC6403">
        <w:t>;</w:t>
      </w:r>
    </w:p>
    <w:p w14:paraId="7302B233" w14:textId="77777777" w:rsidR="00EC6403" w:rsidRPr="00EC6403" w:rsidRDefault="00EC6403" w:rsidP="00EC6403">
      <w:pPr>
        <w:numPr>
          <w:ilvl w:val="0"/>
          <w:numId w:val="1"/>
        </w:numPr>
      </w:pPr>
      <w:proofErr w:type="spellStart"/>
      <w:r w:rsidRPr="00EC6403">
        <w:t>Hotărâre</w:t>
      </w:r>
      <w:proofErr w:type="spellEnd"/>
      <w:r w:rsidRPr="00EC6403">
        <w:t xml:space="preserve"> </w:t>
      </w:r>
      <w:proofErr w:type="spellStart"/>
      <w:r w:rsidRPr="00EC6403">
        <w:t>cu</w:t>
      </w:r>
      <w:proofErr w:type="spellEnd"/>
      <w:r w:rsidRPr="00EC6403">
        <w:t xml:space="preserve"> </w:t>
      </w:r>
      <w:proofErr w:type="spellStart"/>
      <w:r w:rsidRPr="00EC6403">
        <w:t>privire</w:t>
      </w:r>
      <w:proofErr w:type="spellEnd"/>
      <w:r w:rsidRPr="00EC6403">
        <w:t xml:space="preserve"> la </w:t>
      </w:r>
      <w:proofErr w:type="spellStart"/>
      <w:r w:rsidRPr="00EC6403">
        <w:t>încadrarea</w:t>
      </w:r>
      <w:proofErr w:type="spellEnd"/>
      <w:r w:rsidRPr="00EC6403">
        <w:t xml:space="preserve"> </w:t>
      </w:r>
      <w:proofErr w:type="spellStart"/>
      <w:r w:rsidRPr="00EC6403">
        <w:t>copilului</w:t>
      </w:r>
      <w:proofErr w:type="spellEnd"/>
      <w:r w:rsidRPr="00EC6403">
        <w:t xml:space="preserve"> </w:t>
      </w:r>
      <w:proofErr w:type="spellStart"/>
      <w:r w:rsidRPr="00EC6403">
        <w:t>în</w:t>
      </w:r>
      <w:proofErr w:type="spellEnd"/>
      <w:r w:rsidRPr="00EC6403">
        <w:t xml:space="preserve"> </w:t>
      </w:r>
      <w:proofErr w:type="spellStart"/>
      <w:r w:rsidRPr="00EC6403">
        <w:t>gradul</w:t>
      </w:r>
      <w:proofErr w:type="spellEnd"/>
      <w:r w:rsidRPr="00EC6403">
        <w:t xml:space="preserve"> </w:t>
      </w:r>
      <w:proofErr w:type="spellStart"/>
      <w:r w:rsidRPr="00EC6403">
        <w:t>grav</w:t>
      </w:r>
      <w:proofErr w:type="spellEnd"/>
      <w:r w:rsidRPr="00EC6403">
        <w:t xml:space="preserve"> de </w:t>
      </w:r>
      <w:proofErr w:type="spellStart"/>
      <w:r w:rsidRPr="00EC6403">
        <w:t>handicap</w:t>
      </w:r>
      <w:proofErr w:type="spellEnd"/>
      <w:r w:rsidRPr="00EC6403">
        <w:t xml:space="preserve"> (</w:t>
      </w:r>
      <w:proofErr w:type="spellStart"/>
      <w:r w:rsidRPr="00EC6403">
        <w:t>original</w:t>
      </w:r>
      <w:proofErr w:type="spellEnd"/>
      <w:r w:rsidRPr="00EC6403">
        <w:t>);</w:t>
      </w:r>
    </w:p>
    <w:p w14:paraId="497B41D7" w14:textId="77777777" w:rsidR="00EC6403" w:rsidRPr="00EC6403" w:rsidRDefault="00EC6403" w:rsidP="00EC6403">
      <w:pPr>
        <w:numPr>
          <w:ilvl w:val="0"/>
          <w:numId w:val="1"/>
        </w:numPr>
      </w:pPr>
      <w:proofErr w:type="spellStart"/>
      <w:r w:rsidRPr="00EC6403">
        <w:t>Acord</w:t>
      </w:r>
      <w:proofErr w:type="spellEnd"/>
      <w:r w:rsidRPr="00EC6403">
        <w:t xml:space="preserve"> pentru </w:t>
      </w:r>
      <w:proofErr w:type="spellStart"/>
      <w:r w:rsidRPr="00EC6403">
        <w:t>primirea</w:t>
      </w:r>
      <w:proofErr w:type="spellEnd"/>
      <w:r w:rsidRPr="00EC6403">
        <w:t xml:space="preserve"> </w:t>
      </w:r>
      <w:proofErr w:type="spellStart"/>
      <w:r w:rsidRPr="00EC6403">
        <w:t>indemnizației</w:t>
      </w:r>
      <w:proofErr w:type="spellEnd"/>
      <w:r w:rsidRPr="00EC6403">
        <w:t xml:space="preserve"> </w:t>
      </w:r>
      <w:proofErr w:type="spellStart"/>
      <w:r w:rsidRPr="00EC6403">
        <w:t>lunare</w:t>
      </w:r>
      <w:proofErr w:type="spellEnd"/>
      <w:r w:rsidRPr="00EC6403">
        <w:t xml:space="preserve"> de la D.G.A.S.P.C. (</w:t>
      </w:r>
      <w:proofErr w:type="spellStart"/>
      <w:r w:rsidRPr="00EC6403">
        <w:t>pe</w:t>
      </w:r>
      <w:proofErr w:type="spellEnd"/>
      <w:r w:rsidRPr="00EC6403">
        <w:t xml:space="preserve"> </w:t>
      </w:r>
      <w:proofErr w:type="spellStart"/>
      <w:r w:rsidRPr="00EC6403">
        <w:t>numele</w:t>
      </w:r>
      <w:proofErr w:type="spellEnd"/>
      <w:r w:rsidRPr="00EC6403">
        <w:t xml:space="preserve"> </w:t>
      </w:r>
      <w:proofErr w:type="spellStart"/>
      <w:r w:rsidRPr="00EC6403">
        <w:t>solicitantului</w:t>
      </w:r>
      <w:proofErr w:type="spellEnd"/>
      <w:r w:rsidRPr="00EC6403">
        <w:t>) -</w:t>
      </w:r>
      <w:proofErr w:type="spellStart"/>
      <w:r w:rsidRPr="00EC6403">
        <w:t>conform</w:t>
      </w:r>
      <w:proofErr w:type="spellEnd"/>
      <w:r w:rsidRPr="00EC6403">
        <w:t xml:space="preserve"> art. 42 </w:t>
      </w:r>
      <w:proofErr w:type="spellStart"/>
      <w:r w:rsidRPr="00EC6403">
        <w:t>alin</w:t>
      </w:r>
      <w:proofErr w:type="spellEnd"/>
      <w:r w:rsidRPr="00EC6403">
        <w:t xml:space="preserve">. 5 din </w:t>
      </w:r>
      <w:proofErr w:type="spellStart"/>
      <w:r w:rsidRPr="00EC6403">
        <w:t>Legea</w:t>
      </w:r>
      <w:proofErr w:type="spellEnd"/>
      <w:r w:rsidRPr="00EC6403">
        <w:t xml:space="preserve"> 448/2006, </w:t>
      </w:r>
      <w:proofErr w:type="spellStart"/>
      <w:r w:rsidRPr="00EC6403">
        <w:t>republicată</w:t>
      </w:r>
      <w:proofErr w:type="spellEnd"/>
      <w:r w:rsidRPr="00EC6403">
        <w:t xml:space="preserve"> (</w:t>
      </w:r>
      <w:proofErr w:type="spellStart"/>
      <w:r w:rsidRPr="00EC6403">
        <w:t>original</w:t>
      </w:r>
      <w:proofErr w:type="spellEnd"/>
      <w:r w:rsidRPr="00EC6403">
        <w:t>);</w:t>
      </w:r>
    </w:p>
    <w:p w14:paraId="1899C3ED" w14:textId="77777777" w:rsidR="00EC6403" w:rsidRPr="00EC6403" w:rsidRDefault="00EC6403" w:rsidP="00EC6403">
      <w:pPr>
        <w:numPr>
          <w:ilvl w:val="0"/>
          <w:numId w:val="1"/>
        </w:numPr>
      </w:pPr>
      <w:proofErr w:type="spellStart"/>
      <w:r w:rsidRPr="00EC6403">
        <w:t>Actul</w:t>
      </w:r>
      <w:proofErr w:type="spellEnd"/>
      <w:r w:rsidRPr="00EC6403">
        <w:t xml:space="preserve"> de </w:t>
      </w:r>
      <w:proofErr w:type="spellStart"/>
      <w:r w:rsidRPr="00EC6403">
        <w:t>identitate</w:t>
      </w:r>
      <w:proofErr w:type="spellEnd"/>
      <w:r w:rsidRPr="00EC6403">
        <w:t xml:space="preserve"> </w:t>
      </w:r>
      <w:proofErr w:type="spellStart"/>
      <w:r w:rsidRPr="00EC6403">
        <w:t>al</w:t>
      </w:r>
      <w:proofErr w:type="spellEnd"/>
      <w:r w:rsidRPr="00EC6403">
        <w:t xml:space="preserve"> </w:t>
      </w:r>
      <w:proofErr w:type="spellStart"/>
      <w:r w:rsidRPr="00EC6403">
        <w:t>reprezentantului</w:t>
      </w:r>
      <w:proofErr w:type="spellEnd"/>
      <w:r w:rsidRPr="00EC6403">
        <w:t xml:space="preserve"> </w:t>
      </w:r>
      <w:proofErr w:type="spellStart"/>
      <w:r w:rsidRPr="00EC6403">
        <w:t>legal</w:t>
      </w:r>
      <w:proofErr w:type="spellEnd"/>
      <w:r w:rsidRPr="00EC6403">
        <w:t xml:space="preserve"> (</w:t>
      </w:r>
      <w:proofErr w:type="spellStart"/>
      <w:r w:rsidRPr="00EC6403">
        <w:t>original</w:t>
      </w:r>
      <w:proofErr w:type="spellEnd"/>
      <w:r w:rsidRPr="00EC6403">
        <w:t>);</w:t>
      </w:r>
    </w:p>
    <w:p w14:paraId="5DFE2760" w14:textId="77777777" w:rsidR="00EC6403" w:rsidRPr="00EC6403" w:rsidRDefault="00EC6403" w:rsidP="00EC6403">
      <w:pPr>
        <w:numPr>
          <w:ilvl w:val="0"/>
          <w:numId w:val="1"/>
        </w:numPr>
      </w:pPr>
      <w:proofErr w:type="spellStart"/>
      <w:r w:rsidRPr="00EC6403">
        <w:t>Certificatul</w:t>
      </w:r>
      <w:proofErr w:type="spellEnd"/>
      <w:r w:rsidRPr="00EC6403">
        <w:t xml:space="preserve"> de </w:t>
      </w:r>
      <w:proofErr w:type="spellStart"/>
      <w:r w:rsidRPr="00EC6403">
        <w:t>naștere</w:t>
      </w:r>
      <w:proofErr w:type="spellEnd"/>
      <w:r w:rsidRPr="00EC6403">
        <w:t xml:space="preserve"> </w:t>
      </w:r>
      <w:proofErr w:type="spellStart"/>
      <w:r w:rsidRPr="00EC6403">
        <w:t>al</w:t>
      </w:r>
      <w:proofErr w:type="spellEnd"/>
      <w:r w:rsidRPr="00EC6403">
        <w:t xml:space="preserve"> </w:t>
      </w:r>
      <w:proofErr w:type="spellStart"/>
      <w:r w:rsidRPr="00EC6403">
        <w:t>copilului</w:t>
      </w:r>
      <w:proofErr w:type="spellEnd"/>
      <w:r w:rsidRPr="00EC6403">
        <w:t xml:space="preserve"> (</w:t>
      </w:r>
      <w:proofErr w:type="spellStart"/>
      <w:r w:rsidRPr="00EC6403">
        <w:t>original</w:t>
      </w:r>
      <w:proofErr w:type="spellEnd"/>
      <w:r w:rsidRPr="00EC6403">
        <w:t>);</w:t>
      </w:r>
    </w:p>
    <w:p w14:paraId="7A396444" w14:textId="77777777" w:rsidR="00EC6403" w:rsidRPr="00EC6403" w:rsidRDefault="00EC6403" w:rsidP="00EC6403">
      <w:pPr>
        <w:numPr>
          <w:ilvl w:val="0"/>
          <w:numId w:val="1"/>
        </w:numPr>
      </w:pPr>
      <w:proofErr w:type="spellStart"/>
      <w:r w:rsidRPr="00EC6403">
        <w:t>Extras</w:t>
      </w:r>
      <w:proofErr w:type="spellEnd"/>
      <w:r w:rsidRPr="00EC6403">
        <w:t xml:space="preserve"> de cont (</w:t>
      </w:r>
      <w:proofErr w:type="spellStart"/>
      <w:r w:rsidRPr="00EC6403">
        <w:t>pe</w:t>
      </w:r>
      <w:proofErr w:type="spellEnd"/>
      <w:r w:rsidRPr="00EC6403">
        <w:t xml:space="preserve"> </w:t>
      </w:r>
      <w:proofErr w:type="spellStart"/>
      <w:r w:rsidRPr="00EC6403">
        <w:t>numele</w:t>
      </w:r>
      <w:proofErr w:type="spellEnd"/>
      <w:r w:rsidRPr="00EC6403">
        <w:t xml:space="preserve"> </w:t>
      </w:r>
      <w:proofErr w:type="spellStart"/>
      <w:r w:rsidRPr="00EC6403">
        <w:t>solicitantului</w:t>
      </w:r>
      <w:proofErr w:type="spellEnd"/>
      <w:r w:rsidRPr="00EC6403">
        <w:t>) – (</w:t>
      </w:r>
      <w:proofErr w:type="spellStart"/>
      <w:r w:rsidRPr="00EC6403">
        <w:t>unde</w:t>
      </w:r>
      <w:proofErr w:type="spellEnd"/>
      <w:r w:rsidRPr="00EC6403">
        <w:t xml:space="preserve"> este </w:t>
      </w:r>
      <w:proofErr w:type="spellStart"/>
      <w:r w:rsidRPr="00EC6403">
        <w:t>cazul</w:t>
      </w:r>
      <w:proofErr w:type="spellEnd"/>
      <w:r w:rsidRPr="00EC6403">
        <w:t>);</w:t>
      </w:r>
    </w:p>
    <w:p w14:paraId="06C86F1B" w14:textId="77777777" w:rsidR="00EC6403" w:rsidRPr="00EC6403" w:rsidRDefault="00EC6403" w:rsidP="00EC6403">
      <w:pPr>
        <w:numPr>
          <w:ilvl w:val="0"/>
          <w:numId w:val="1"/>
        </w:numPr>
      </w:pPr>
      <w:proofErr w:type="spellStart"/>
      <w:r w:rsidRPr="00EC6403">
        <w:t>Declarația</w:t>
      </w:r>
      <w:proofErr w:type="spellEnd"/>
      <w:r w:rsidRPr="00EC6403">
        <w:t xml:space="preserve"> </w:t>
      </w:r>
      <w:proofErr w:type="spellStart"/>
      <w:r w:rsidRPr="00EC6403">
        <w:t>prin</w:t>
      </w:r>
      <w:proofErr w:type="spellEnd"/>
      <w:r w:rsidRPr="00EC6403">
        <w:t xml:space="preserve"> </w:t>
      </w:r>
      <w:proofErr w:type="spellStart"/>
      <w:r w:rsidRPr="00EC6403">
        <w:t>care</w:t>
      </w:r>
      <w:proofErr w:type="spellEnd"/>
      <w:r w:rsidRPr="00EC6403">
        <w:t xml:space="preserve"> </w:t>
      </w:r>
      <w:proofErr w:type="spellStart"/>
      <w:r w:rsidRPr="00EC6403">
        <w:t>reprezentantul</w:t>
      </w:r>
      <w:proofErr w:type="spellEnd"/>
      <w:r w:rsidRPr="00EC6403">
        <w:t xml:space="preserve"> </w:t>
      </w:r>
      <w:proofErr w:type="spellStart"/>
      <w:r w:rsidRPr="00EC6403">
        <w:t>legal</w:t>
      </w:r>
      <w:proofErr w:type="spellEnd"/>
      <w:r w:rsidRPr="00EC6403">
        <w:t xml:space="preserve"> </w:t>
      </w:r>
      <w:proofErr w:type="spellStart"/>
      <w:r w:rsidRPr="00EC6403">
        <w:t>al</w:t>
      </w:r>
      <w:proofErr w:type="spellEnd"/>
      <w:r w:rsidRPr="00EC6403">
        <w:t xml:space="preserve"> </w:t>
      </w:r>
      <w:proofErr w:type="spellStart"/>
      <w:r w:rsidRPr="00EC6403">
        <w:t>copilului</w:t>
      </w:r>
      <w:proofErr w:type="spellEnd"/>
      <w:r w:rsidRPr="00EC6403">
        <w:t xml:space="preserve"> </w:t>
      </w:r>
      <w:proofErr w:type="spellStart"/>
      <w:r w:rsidRPr="00EC6403">
        <w:t>își</w:t>
      </w:r>
      <w:proofErr w:type="spellEnd"/>
      <w:r w:rsidRPr="00EC6403">
        <w:t xml:space="preserve"> </w:t>
      </w:r>
      <w:proofErr w:type="spellStart"/>
      <w:r w:rsidRPr="00EC6403">
        <w:t>asumă</w:t>
      </w:r>
      <w:proofErr w:type="spellEnd"/>
      <w:r w:rsidRPr="00EC6403">
        <w:t xml:space="preserve"> </w:t>
      </w:r>
      <w:proofErr w:type="spellStart"/>
      <w:r w:rsidRPr="00EC6403">
        <w:t>obligația</w:t>
      </w:r>
      <w:proofErr w:type="spellEnd"/>
      <w:r w:rsidRPr="00EC6403">
        <w:t xml:space="preserve"> </w:t>
      </w:r>
      <w:proofErr w:type="spellStart"/>
      <w:r w:rsidRPr="00EC6403">
        <w:t>să</w:t>
      </w:r>
      <w:proofErr w:type="spellEnd"/>
      <w:r w:rsidRPr="00EC6403">
        <w:t xml:space="preserve"> </w:t>
      </w:r>
      <w:proofErr w:type="spellStart"/>
      <w:r w:rsidRPr="00EC6403">
        <w:t>anunțe</w:t>
      </w:r>
      <w:proofErr w:type="spellEnd"/>
      <w:r w:rsidRPr="00EC6403">
        <w:t xml:space="preserve"> la </w:t>
      </w:r>
      <w:proofErr w:type="spellStart"/>
      <w:r w:rsidRPr="00EC6403">
        <w:t>Direcția</w:t>
      </w:r>
      <w:proofErr w:type="spellEnd"/>
      <w:r w:rsidRPr="00EC6403">
        <w:t xml:space="preserve"> de </w:t>
      </w:r>
      <w:proofErr w:type="spellStart"/>
      <w:r w:rsidRPr="00EC6403">
        <w:t>Asistență</w:t>
      </w:r>
      <w:proofErr w:type="spellEnd"/>
      <w:r w:rsidRPr="00EC6403">
        <w:t xml:space="preserve"> </w:t>
      </w:r>
      <w:proofErr w:type="spellStart"/>
      <w:r w:rsidRPr="00EC6403">
        <w:t>Socială</w:t>
      </w:r>
      <w:proofErr w:type="spellEnd"/>
      <w:r w:rsidRPr="00EC6403">
        <w:t xml:space="preserve"> </w:t>
      </w:r>
      <w:proofErr w:type="spellStart"/>
      <w:r w:rsidRPr="00EC6403">
        <w:t>Miercrea-Ciuc</w:t>
      </w:r>
      <w:proofErr w:type="spellEnd"/>
      <w:r w:rsidRPr="00EC6403">
        <w:t xml:space="preserve"> </w:t>
      </w:r>
      <w:proofErr w:type="spellStart"/>
      <w:r w:rsidRPr="00EC6403">
        <w:t>în</w:t>
      </w:r>
      <w:proofErr w:type="spellEnd"/>
      <w:r w:rsidRPr="00EC6403">
        <w:t xml:space="preserve"> </w:t>
      </w:r>
      <w:proofErr w:type="gramStart"/>
      <w:r w:rsidRPr="00EC6403">
        <w:t>termen</w:t>
      </w:r>
      <w:proofErr w:type="gramEnd"/>
      <w:r w:rsidRPr="00EC6403">
        <w:t xml:space="preserve"> de maximum 48 de </w:t>
      </w:r>
      <w:proofErr w:type="spellStart"/>
      <w:r w:rsidRPr="00EC6403">
        <w:t>ore</w:t>
      </w:r>
      <w:proofErr w:type="spellEnd"/>
      <w:r w:rsidRPr="00EC6403">
        <w:t xml:space="preserve"> </w:t>
      </w:r>
      <w:proofErr w:type="spellStart"/>
      <w:r w:rsidRPr="00EC6403">
        <w:t>orice</w:t>
      </w:r>
      <w:proofErr w:type="spellEnd"/>
      <w:r w:rsidRPr="00EC6403">
        <w:t xml:space="preserve"> </w:t>
      </w:r>
      <w:proofErr w:type="spellStart"/>
      <w:r w:rsidRPr="00EC6403">
        <w:t>modificare</w:t>
      </w:r>
      <w:proofErr w:type="spellEnd"/>
      <w:r w:rsidRPr="00EC6403">
        <w:t xml:space="preserve"> </w:t>
      </w:r>
      <w:proofErr w:type="spellStart"/>
      <w:r w:rsidRPr="00EC6403">
        <w:t>survenită</w:t>
      </w:r>
      <w:proofErr w:type="spellEnd"/>
      <w:r w:rsidRPr="00EC6403">
        <w:t>.</w:t>
      </w:r>
    </w:p>
    <w:p w14:paraId="525B0F96" w14:textId="07AA45C6" w:rsidR="00EC6403" w:rsidRPr="00EC6403" w:rsidRDefault="00EC6403" w:rsidP="00EC6403">
      <w:proofErr w:type="spellStart"/>
      <w:r w:rsidRPr="00EC6403">
        <w:rPr>
          <w:b/>
          <w:bCs/>
        </w:rPr>
        <w:t>Adulți</w:t>
      </w:r>
      <w:proofErr w:type="spellEnd"/>
    </w:p>
    <w:p w14:paraId="0A71D0DA" w14:textId="77777777" w:rsidR="00EC6403" w:rsidRPr="00EC6403" w:rsidRDefault="00EC6403" w:rsidP="00EC6403">
      <w:pPr>
        <w:numPr>
          <w:ilvl w:val="0"/>
          <w:numId w:val="2"/>
        </w:numPr>
      </w:pPr>
      <w:proofErr w:type="spellStart"/>
      <w:r w:rsidRPr="00EC6403">
        <w:t>Cerere</w:t>
      </w:r>
      <w:proofErr w:type="spellEnd"/>
      <w:r w:rsidRPr="00EC6403">
        <w:t xml:space="preserve"> pentru </w:t>
      </w:r>
      <w:proofErr w:type="spellStart"/>
      <w:r w:rsidRPr="00EC6403">
        <w:t>acordarea</w:t>
      </w:r>
      <w:proofErr w:type="spellEnd"/>
      <w:r w:rsidRPr="00EC6403">
        <w:t xml:space="preserve"> </w:t>
      </w:r>
      <w:proofErr w:type="spellStart"/>
      <w:r w:rsidRPr="00EC6403">
        <w:t>indemnizației</w:t>
      </w:r>
      <w:proofErr w:type="spellEnd"/>
      <w:r w:rsidRPr="00EC6403">
        <w:t xml:space="preserve"> </w:t>
      </w:r>
      <w:proofErr w:type="spellStart"/>
      <w:r w:rsidRPr="00EC6403">
        <w:t>lunare</w:t>
      </w:r>
      <w:proofErr w:type="spellEnd"/>
      <w:r w:rsidRPr="00EC6403">
        <w:t>;</w:t>
      </w:r>
    </w:p>
    <w:p w14:paraId="4B65E920" w14:textId="77777777" w:rsidR="00EC6403" w:rsidRPr="00EC6403" w:rsidRDefault="00EC6403" w:rsidP="00EC6403">
      <w:pPr>
        <w:numPr>
          <w:ilvl w:val="0"/>
          <w:numId w:val="2"/>
        </w:numPr>
      </w:pPr>
      <w:proofErr w:type="spellStart"/>
      <w:r w:rsidRPr="00EC6403">
        <w:t>Certificat</w:t>
      </w:r>
      <w:proofErr w:type="spellEnd"/>
      <w:r w:rsidRPr="00EC6403">
        <w:t xml:space="preserve"> de </w:t>
      </w:r>
      <w:proofErr w:type="spellStart"/>
      <w:r w:rsidRPr="00EC6403">
        <w:t>încadrare</w:t>
      </w:r>
      <w:proofErr w:type="spellEnd"/>
      <w:r w:rsidRPr="00EC6403">
        <w:t xml:space="preserve"> </w:t>
      </w:r>
      <w:proofErr w:type="spellStart"/>
      <w:r w:rsidRPr="00EC6403">
        <w:t>în</w:t>
      </w:r>
      <w:proofErr w:type="spellEnd"/>
      <w:r w:rsidRPr="00EC6403">
        <w:t xml:space="preserve"> </w:t>
      </w:r>
      <w:proofErr w:type="spellStart"/>
      <w:r w:rsidRPr="00EC6403">
        <w:t>gradul</w:t>
      </w:r>
      <w:proofErr w:type="spellEnd"/>
      <w:r w:rsidRPr="00EC6403">
        <w:t xml:space="preserve"> </w:t>
      </w:r>
      <w:proofErr w:type="spellStart"/>
      <w:r w:rsidRPr="00EC6403">
        <w:t>grav</w:t>
      </w:r>
      <w:proofErr w:type="spellEnd"/>
      <w:r w:rsidRPr="00EC6403">
        <w:t xml:space="preserve"> de </w:t>
      </w:r>
      <w:proofErr w:type="spellStart"/>
      <w:r w:rsidRPr="00EC6403">
        <w:t>handicap</w:t>
      </w:r>
      <w:proofErr w:type="spellEnd"/>
      <w:r w:rsidRPr="00EC6403">
        <w:t xml:space="preserve"> + </w:t>
      </w:r>
      <w:proofErr w:type="spellStart"/>
      <w:r w:rsidRPr="00EC6403">
        <w:t>anexă</w:t>
      </w:r>
      <w:proofErr w:type="spellEnd"/>
      <w:r w:rsidRPr="00EC6403">
        <w:t xml:space="preserve"> (</w:t>
      </w:r>
      <w:proofErr w:type="spellStart"/>
      <w:r w:rsidRPr="00EC6403">
        <w:t>original</w:t>
      </w:r>
      <w:proofErr w:type="spellEnd"/>
      <w:r w:rsidRPr="00EC6403">
        <w:t>);</w:t>
      </w:r>
    </w:p>
    <w:p w14:paraId="1FAD57BB" w14:textId="77777777" w:rsidR="00EC6403" w:rsidRPr="00EC6403" w:rsidRDefault="00EC6403" w:rsidP="00EC6403">
      <w:pPr>
        <w:numPr>
          <w:ilvl w:val="0"/>
          <w:numId w:val="2"/>
        </w:numPr>
      </w:pPr>
      <w:proofErr w:type="spellStart"/>
      <w:r w:rsidRPr="00EC6403">
        <w:t>Acord</w:t>
      </w:r>
      <w:proofErr w:type="spellEnd"/>
      <w:r w:rsidRPr="00EC6403">
        <w:t xml:space="preserve"> pentru </w:t>
      </w:r>
      <w:proofErr w:type="spellStart"/>
      <w:r w:rsidRPr="00EC6403">
        <w:t>primirea</w:t>
      </w:r>
      <w:proofErr w:type="spellEnd"/>
      <w:r w:rsidRPr="00EC6403">
        <w:t xml:space="preserve"> </w:t>
      </w:r>
      <w:proofErr w:type="spellStart"/>
      <w:r w:rsidRPr="00EC6403">
        <w:t>indemnizației</w:t>
      </w:r>
      <w:proofErr w:type="spellEnd"/>
      <w:r w:rsidRPr="00EC6403">
        <w:t xml:space="preserve"> </w:t>
      </w:r>
      <w:proofErr w:type="spellStart"/>
      <w:r w:rsidRPr="00EC6403">
        <w:t>lunare</w:t>
      </w:r>
      <w:proofErr w:type="spellEnd"/>
      <w:r w:rsidRPr="00EC6403">
        <w:t xml:space="preserve"> de la DGASPC </w:t>
      </w:r>
      <w:proofErr w:type="spellStart"/>
      <w:r w:rsidRPr="00EC6403">
        <w:t>conform</w:t>
      </w:r>
      <w:proofErr w:type="spellEnd"/>
      <w:r w:rsidRPr="00EC6403">
        <w:t xml:space="preserve"> art. 42 </w:t>
      </w:r>
      <w:proofErr w:type="spellStart"/>
      <w:r w:rsidRPr="00EC6403">
        <w:t>alin</w:t>
      </w:r>
      <w:proofErr w:type="spellEnd"/>
      <w:r w:rsidRPr="00EC6403">
        <w:t xml:space="preserve">. 5 din </w:t>
      </w:r>
      <w:proofErr w:type="spellStart"/>
      <w:r w:rsidRPr="00EC6403">
        <w:t>Legea</w:t>
      </w:r>
      <w:proofErr w:type="spellEnd"/>
      <w:r w:rsidRPr="00EC6403">
        <w:t xml:space="preserve"> 448/2006 (</w:t>
      </w:r>
      <w:proofErr w:type="spellStart"/>
      <w:r w:rsidRPr="00EC6403">
        <w:t>original</w:t>
      </w:r>
      <w:proofErr w:type="spellEnd"/>
      <w:r w:rsidRPr="00EC6403">
        <w:t>);</w:t>
      </w:r>
    </w:p>
    <w:p w14:paraId="580B5203" w14:textId="77777777" w:rsidR="00EC6403" w:rsidRPr="00EC6403" w:rsidRDefault="00EC6403" w:rsidP="00EC6403">
      <w:pPr>
        <w:numPr>
          <w:ilvl w:val="0"/>
          <w:numId w:val="2"/>
        </w:numPr>
      </w:pPr>
      <w:proofErr w:type="spellStart"/>
      <w:r w:rsidRPr="00EC6403">
        <w:t>Act</w:t>
      </w:r>
      <w:proofErr w:type="spellEnd"/>
      <w:r w:rsidRPr="00EC6403">
        <w:t xml:space="preserve"> de </w:t>
      </w:r>
      <w:proofErr w:type="spellStart"/>
      <w:r w:rsidRPr="00EC6403">
        <w:t>indentitate</w:t>
      </w:r>
      <w:proofErr w:type="spellEnd"/>
      <w:r w:rsidRPr="00EC6403">
        <w:t xml:space="preserve"> </w:t>
      </w:r>
      <w:proofErr w:type="spellStart"/>
      <w:r w:rsidRPr="00EC6403">
        <w:t>al</w:t>
      </w:r>
      <w:proofErr w:type="spellEnd"/>
      <w:r w:rsidRPr="00EC6403">
        <w:t xml:space="preserve"> </w:t>
      </w:r>
      <w:proofErr w:type="spellStart"/>
      <w:r w:rsidRPr="00EC6403">
        <w:t>persoanei</w:t>
      </w:r>
      <w:proofErr w:type="spellEnd"/>
      <w:r w:rsidRPr="00EC6403">
        <w:t xml:space="preserve"> </w:t>
      </w:r>
      <w:proofErr w:type="spellStart"/>
      <w:r w:rsidRPr="00EC6403">
        <w:t>cu</w:t>
      </w:r>
      <w:proofErr w:type="spellEnd"/>
      <w:r w:rsidRPr="00EC6403">
        <w:t xml:space="preserve"> </w:t>
      </w:r>
      <w:proofErr w:type="spellStart"/>
      <w:r w:rsidRPr="00EC6403">
        <w:t>handicap</w:t>
      </w:r>
      <w:proofErr w:type="spellEnd"/>
      <w:r w:rsidRPr="00EC6403">
        <w:t xml:space="preserve"> (</w:t>
      </w:r>
      <w:proofErr w:type="spellStart"/>
      <w:proofErr w:type="gramStart"/>
      <w:r w:rsidRPr="00EC6403">
        <w:t>original</w:t>
      </w:r>
      <w:proofErr w:type="spellEnd"/>
      <w:r w:rsidRPr="00EC6403">
        <w:t xml:space="preserve"> )</w:t>
      </w:r>
      <w:proofErr w:type="gramEnd"/>
      <w:r w:rsidRPr="00EC6403">
        <w:t>;</w:t>
      </w:r>
    </w:p>
    <w:p w14:paraId="455615F4" w14:textId="77777777" w:rsidR="00EC6403" w:rsidRPr="00EC6403" w:rsidRDefault="00EC6403" w:rsidP="00EC6403">
      <w:pPr>
        <w:numPr>
          <w:ilvl w:val="0"/>
          <w:numId w:val="2"/>
        </w:numPr>
      </w:pPr>
      <w:proofErr w:type="spellStart"/>
      <w:r w:rsidRPr="00EC6403">
        <w:t>Decizie</w:t>
      </w:r>
      <w:proofErr w:type="spellEnd"/>
      <w:r w:rsidRPr="00EC6403">
        <w:t xml:space="preserve"> de </w:t>
      </w:r>
      <w:proofErr w:type="spellStart"/>
      <w:r w:rsidRPr="00EC6403">
        <w:t>pensie</w:t>
      </w:r>
      <w:proofErr w:type="spellEnd"/>
      <w:r w:rsidRPr="00EC6403">
        <w:t>/</w:t>
      </w:r>
      <w:proofErr w:type="spellStart"/>
      <w:r w:rsidRPr="00EC6403">
        <w:t>Decizie</w:t>
      </w:r>
      <w:proofErr w:type="spellEnd"/>
      <w:r w:rsidRPr="00EC6403">
        <w:t xml:space="preserve"> </w:t>
      </w:r>
      <w:proofErr w:type="spellStart"/>
      <w:r w:rsidRPr="00EC6403">
        <w:t>asupra</w:t>
      </w:r>
      <w:proofErr w:type="spellEnd"/>
      <w:r w:rsidRPr="00EC6403">
        <w:t xml:space="preserve"> </w:t>
      </w:r>
      <w:proofErr w:type="spellStart"/>
      <w:r w:rsidRPr="00EC6403">
        <w:t>capacității</w:t>
      </w:r>
      <w:proofErr w:type="spellEnd"/>
      <w:r w:rsidRPr="00EC6403">
        <w:t xml:space="preserve"> de </w:t>
      </w:r>
      <w:proofErr w:type="spellStart"/>
      <w:r w:rsidRPr="00EC6403">
        <w:t>muncă</w:t>
      </w:r>
      <w:proofErr w:type="spellEnd"/>
      <w:r w:rsidRPr="00EC6403">
        <w:t xml:space="preserve"> + </w:t>
      </w:r>
      <w:proofErr w:type="spellStart"/>
      <w:r w:rsidRPr="00EC6403">
        <w:t>anexa</w:t>
      </w:r>
      <w:proofErr w:type="spellEnd"/>
      <w:r w:rsidRPr="00EC6403">
        <w:t xml:space="preserve"> </w:t>
      </w:r>
      <w:proofErr w:type="spellStart"/>
      <w:r w:rsidRPr="00EC6403">
        <w:t>în</w:t>
      </w:r>
      <w:proofErr w:type="spellEnd"/>
      <w:r w:rsidRPr="00EC6403">
        <w:t xml:space="preserve"> </w:t>
      </w:r>
      <w:proofErr w:type="spellStart"/>
      <w:r w:rsidRPr="00EC6403">
        <w:t>care</w:t>
      </w:r>
      <w:proofErr w:type="spellEnd"/>
      <w:r w:rsidRPr="00EC6403">
        <w:t xml:space="preserve"> se </w:t>
      </w:r>
      <w:proofErr w:type="spellStart"/>
      <w:r w:rsidRPr="00EC6403">
        <w:t>specifică</w:t>
      </w:r>
      <w:proofErr w:type="spellEnd"/>
      <w:r w:rsidRPr="00EC6403">
        <w:t xml:space="preserve"> </w:t>
      </w:r>
      <w:proofErr w:type="spellStart"/>
      <w:r w:rsidRPr="00EC6403">
        <w:t>gradul</w:t>
      </w:r>
      <w:proofErr w:type="spellEnd"/>
      <w:r w:rsidRPr="00EC6403">
        <w:t xml:space="preserve"> de </w:t>
      </w:r>
      <w:proofErr w:type="spellStart"/>
      <w:r w:rsidRPr="00EC6403">
        <w:t>invaliditate</w:t>
      </w:r>
      <w:proofErr w:type="spellEnd"/>
      <w:r w:rsidRPr="00EC6403">
        <w:t xml:space="preserve"> (</w:t>
      </w:r>
      <w:proofErr w:type="spellStart"/>
      <w:r w:rsidRPr="00EC6403">
        <w:t>original</w:t>
      </w:r>
      <w:proofErr w:type="spellEnd"/>
      <w:r w:rsidRPr="00EC6403">
        <w:t>);</w:t>
      </w:r>
    </w:p>
    <w:p w14:paraId="12951BD1" w14:textId="77777777" w:rsidR="00EC6403" w:rsidRPr="00EC6403" w:rsidRDefault="00EC6403" w:rsidP="00EC6403">
      <w:pPr>
        <w:numPr>
          <w:ilvl w:val="0"/>
          <w:numId w:val="2"/>
        </w:numPr>
      </w:pPr>
      <w:proofErr w:type="spellStart"/>
      <w:r w:rsidRPr="00EC6403">
        <w:t>Cupon</w:t>
      </w:r>
      <w:proofErr w:type="spellEnd"/>
      <w:r w:rsidRPr="00EC6403">
        <w:t xml:space="preserve"> de </w:t>
      </w:r>
      <w:proofErr w:type="spellStart"/>
      <w:r w:rsidRPr="00EC6403">
        <w:t>pensie</w:t>
      </w:r>
      <w:proofErr w:type="spellEnd"/>
      <w:r w:rsidRPr="00EC6403">
        <w:t xml:space="preserve"> din </w:t>
      </w:r>
      <w:proofErr w:type="spellStart"/>
      <w:r w:rsidRPr="00EC6403">
        <w:t>luna</w:t>
      </w:r>
      <w:proofErr w:type="spellEnd"/>
      <w:r w:rsidRPr="00EC6403">
        <w:t xml:space="preserve"> </w:t>
      </w:r>
      <w:proofErr w:type="spellStart"/>
      <w:r w:rsidRPr="00EC6403">
        <w:t>anterioară</w:t>
      </w:r>
      <w:proofErr w:type="spellEnd"/>
      <w:r w:rsidRPr="00EC6403">
        <w:t xml:space="preserve"> </w:t>
      </w:r>
      <w:proofErr w:type="spellStart"/>
      <w:r w:rsidRPr="00EC6403">
        <w:t>depunerii</w:t>
      </w:r>
      <w:proofErr w:type="spellEnd"/>
      <w:r w:rsidRPr="00EC6403">
        <w:t xml:space="preserve"> </w:t>
      </w:r>
      <w:proofErr w:type="spellStart"/>
      <w:r w:rsidRPr="00EC6403">
        <w:t>cererii</w:t>
      </w:r>
      <w:proofErr w:type="spellEnd"/>
      <w:r w:rsidRPr="00EC6403">
        <w:t xml:space="preserve"> (</w:t>
      </w:r>
      <w:proofErr w:type="spellStart"/>
      <w:r w:rsidRPr="00EC6403">
        <w:t>original</w:t>
      </w:r>
      <w:proofErr w:type="spellEnd"/>
      <w:r w:rsidRPr="00EC6403">
        <w:t>);</w:t>
      </w:r>
    </w:p>
    <w:p w14:paraId="7D58E329" w14:textId="77777777" w:rsidR="00EC6403" w:rsidRPr="00EC6403" w:rsidRDefault="00EC6403" w:rsidP="00EC6403">
      <w:pPr>
        <w:numPr>
          <w:ilvl w:val="0"/>
          <w:numId w:val="2"/>
        </w:numPr>
      </w:pPr>
      <w:proofErr w:type="spellStart"/>
      <w:r w:rsidRPr="00EC6403">
        <w:t>Act</w:t>
      </w:r>
      <w:proofErr w:type="spellEnd"/>
      <w:r w:rsidRPr="00EC6403">
        <w:t xml:space="preserve"> de </w:t>
      </w:r>
      <w:proofErr w:type="spellStart"/>
      <w:r w:rsidRPr="00EC6403">
        <w:t>identitate</w:t>
      </w:r>
      <w:proofErr w:type="spellEnd"/>
      <w:r w:rsidRPr="00EC6403">
        <w:t xml:space="preserve"> </w:t>
      </w:r>
      <w:proofErr w:type="spellStart"/>
      <w:r w:rsidRPr="00EC6403">
        <w:t>al</w:t>
      </w:r>
      <w:proofErr w:type="spellEnd"/>
      <w:r w:rsidRPr="00EC6403">
        <w:t xml:space="preserve"> </w:t>
      </w:r>
      <w:proofErr w:type="spellStart"/>
      <w:r w:rsidRPr="00EC6403">
        <w:t>curatorului</w:t>
      </w:r>
      <w:proofErr w:type="spellEnd"/>
      <w:r w:rsidRPr="00EC6403">
        <w:t>/</w:t>
      </w:r>
      <w:proofErr w:type="spellStart"/>
      <w:r w:rsidRPr="00EC6403">
        <w:t>tutorelui</w:t>
      </w:r>
      <w:proofErr w:type="spellEnd"/>
      <w:r w:rsidRPr="00EC6403">
        <w:t xml:space="preserve">, </w:t>
      </w:r>
      <w:proofErr w:type="spellStart"/>
      <w:r w:rsidRPr="00EC6403">
        <w:t>unde</w:t>
      </w:r>
      <w:proofErr w:type="spellEnd"/>
      <w:r w:rsidRPr="00EC6403">
        <w:t xml:space="preserve"> este </w:t>
      </w:r>
      <w:proofErr w:type="spellStart"/>
      <w:r w:rsidRPr="00EC6403">
        <w:t>cazul</w:t>
      </w:r>
      <w:proofErr w:type="spellEnd"/>
      <w:r w:rsidRPr="00EC6403">
        <w:t xml:space="preserve"> (</w:t>
      </w:r>
      <w:proofErr w:type="spellStart"/>
      <w:r w:rsidRPr="00EC6403">
        <w:t>original</w:t>
      </w:r>
      <w:proofErr w:type="spellEnd"/>
      <w:r w:rsidRPr="00EC6403">
        <w:t>);</w:t>
      </w:r>
    </w:p>
    <w:p w14:paraId="560F8B9D" w14:textId="77777777" w:rsidR="00EC6403" w:rsidRPr="00EC6403" w:rsidRDefault="00EC6403" w:rsidP="00EC6403">
      <w:pPr>
        <w:numPr>
          <w:ilvl w:val="0"/>
          <w:numId w:val="2"/>
        </w:numPr>
      </w:pPr>
      <w:proofErr w:type="spellStart"/>
      <w:r w:rsidRPr="00EC6403">
        <w:t>Dispoziție</w:t>
      </w:r>
      <w:proofErr w:type="spellEnd"/>
      <w:r w:rsidRPr="00EC6403">
        <w:t xml:space="preserve"> </w:t>
      </w:r>
      <w:proofErr w:type="spellStart"/>
      <w:r w:rsidRPr="00EC6403">
        <w:t>sau</w:t>
      </w:r>
      <w:proofErr w:type="spellEnd"/>
      <w:r w:rsidRPr="00EC6403">
        <w:t xml:space="preserve"> </w:t>
      </w:r>
      <w:proofErr w:type="spellStart"/>
      <w:r w:rsidRPr="00EC6403">
        <w:t>sentință</w:t>
      </w:r>
      <w:proofErr w:type="spellEnd"/>
      <w:r w:rsidRPr="00EC6403">
        <w:t xml:space="preserve"> </w:t>
      </w:r>
      <w:proofErr w:type="spellStart"/>
      <w:r w:rsidRPr="00EC6403">
        <w:t>civilă</w:t>
      </w:r>
      <w:proofErr w:type="spellEnd"/>
      <w:r w:rsidRPr="00EC6403">
        <w:t xml:space="preserve"> de </w:t>
      </w:r>
      <w:proofErr w:type="spellStart"/>
      <w:r w:rsidRPr="00EC6403">
        <w:t>curatelă</w:t>
      </w:r>
      <w:proofErr w:type="spellEnd"/>
      <w:r w:rsidRPr="00EC6403">
        <w:t>/</w:t>
      </w:r>
      <w:proofErr w:type="spellStart"/>
      <w:r w:rsidRPr="00EC6403">
        <w:t>tutelă</w:t>
      </w:r>
      <w:proofErr w:type="spellEnd"/>
      <w:r w:rsidRPr="00EC6403">
        <w:t xml:space="preserve"> </w:t>
      </w:r>
      <w:proofErr w:type="spellStart"/>
      <w:r w:rsidRPr="00EC6403">
        <w:t>definitivă</w:t>
      </w:r>
      <w:proofErr w:type="spellEnd"/>
      <w:r w:rsidRPr="00EC6403">
        <w:t xml:space="preserve">, </w:t>
      </w:r>
      <w:proofErr w:type="spellStart"/>
      <w:r w:rsidRPr="00EC6403">
        <w:t>unde</w:t>
      </w:r>
      <w:proofErr w:type="spellEnd"/>
      <w:r w:rsidRPr="00EC6403">
        <w:t xml:space="preserve"> este </w:t>
      </w:r>
      <w:proofErr w:type="spellStart"/>
      <w:r w:rsidRPr="00EC6403">
        <w:t>cazul</w:t>
      </w:r>
      <w:proofErr w:type="spellEnd"/>
      <w:r w:rsidRPr="00EC6403">
        <w:t xml:space="preserve"> (</w:t>
      </w:r>
      <w:proofErr w:type="spellStart"/>
      <w:r w:rsidRPr="00EC6403">
        <w:t>original</w:t>
      </w:r>
      <w:proofErr w:type="spellEnd"/>
      <w:r w:rsidRPr="00EC6403">
        <w:t>);</w:t>
      </w:r>
    </w:p>
    <w:p w14:paraId="2D6BD948" w14:textId="77777777" w:rsidR="00EC6403" w:rsidRPr="00EC6403" w:rsidRDefault="00EC6403" w:rsidP="00EC6403">
      <w:pPr>
        <w:numPr>
          <w:ilvl w:val="0"/>
          <w:numId w:val="2"/>
        </w:numPr>
      </w:pPr>
      <w:proofErr w:type="spellStart"/>
      <w:r w:rsidRPr="00EC6403">
        <w:t>Extras</w:t>
      </w:r>
      <w:proofErr w:type="spellEnd"/>
      <w:r w:rsidRPr="00EC6403">
        <w:t xml:space="preserve"> de cont (</w:t>
      </w:r>
      <w:proofErr w:type="spellStart"/>
      <w:r w:rsidRPr="00EC6403">
        <w:t>pe</w:t>
      </w:r>
      <w:proofErr w:type="spellEnd"/>
      <w:r w:rsidRPr="00EC6403">
        <w:t xml:space="preserve"> </w:t>
      </w:r>
      <w:proofErr w:type="spellStart"/>
      <w:r w:rsidRPr="00EC6403">
        <w:t>numele</w:t>
      </w:r>
      <w:proofErr w:type="spellEnd"/>
      <w:r w:rsidRPr="00EC6403">
        <w:t xml:space="preserve"> </w:t>
      </w:r>
      <w:proofErr w:type="spellStart"/>
      <w:r w:rsidRPr="00EC6403">
        <w:t>solicitantului</w:t>
      </w:r>
      <w:proofErr w:type="spellEnd"/>
      <w:r w:rsidRPr="00EC6403">
        <w:t>) – (</w:t>
      </w:r>
      <w:proofErr w:type="spellStart"/>
      <w:r w:rsidRPr="00EC6403">
        <w:t>unde</w:t>
      </w:r>
      <w:proofErr w:type="spellEnd"/>
      <w:r w:rsidRPr="00EC6403">
        <w:t xml:space="preserve"> este </w:t>
      </w:r>
      <w:proofErr w:type="spellStart"/>
      <w:r w:rsidRPr="00EC6403">
        <w:t>cazul</w:t>
      </w:r>
      <w:proofErr w:type="spellEnd"/>
      <w:r w:rsidRPr="00EC6403">
        <w:t>);</w:t>
      </w:r>
    </w:p>
    <w:p w14:paraId="4B27B50A" w14:textId="356FEB48" w:rsidR="0077500E" w:rsidRDefault="00EC6403" w:rsidP="00814A8A">
      <w:pPr>
        <w:numPr>
          <w:ilvl w:val="0"/>
          <w:numId w:val="2"/>
        </w:numPr>
      </w:pPr>
      <w:proofErr w:type="spellStart"/>
      <w:r w:rsidRPr="00EC6403">
        <w:t>Declarație</w:t>
      </w:r>
      <w:proofErr w:type="spellEnd"/>
      <w:r w:rsidRPr="00EC6403">
        <w:t xml:space="preserve"> </w:t>
      </w:r>
      <w:proofErr w:type="spellStart"/>
      <w:r w:rsidRPr="00EC6403">
        <w:t>prin</w:t>
      </w:r>
      <w:proofErr w:type="spellEnd"/>
      <w:r w:rsidRPr="00EC6403">
        <w:t xml:space="preserve"> </w:t>
      </w:r>
      <w:proofErr w:type="spellStart"/>
      <w:r w:rsidRPr="00EC6403">
        <w:t>care</w:t>
      </w:r>
      <w:proofErr w:type="spellEnd"/>
      <w:r w:rsidRPr="00EC6403">
        <w:t xml:space="preserve"> </w:t>
      </w:r>
      <w:proofErr w:type="spellStart"/>
      <w:r w:rsidRPr="00EC6403">
        <w:t>solicitantul</w:t>
      </w:r>
      <w:proofErr w:type="spellEnd"/>
      <w:r w:rsidRPr="00EC6403">
        <w:t>/</w:t>
      </w:r>
      <w:proofErr w:type="spellStart"/>
      <w:r w:rsidRPr="00EC6403">
        <w:t>reprezentantul</w:t>
      </w:r>
      <w:proofErr w:type="spellEnd"/>
      <w:r w:rsidRPr="00EC6403">
        <w:t xml:space="preserve"> </w:t>
      </w:r>
      <w:proofErr w:type="spellStart"/>
      <w:r w:rsidRPr="00EC6403">
        <w:t>legal</w:t>
      </w:r>
      <w:proofErr w:type="spellEnd"/>
      <w:r w:rsidRPr="00EC6403">
        <w:t>/</w:t>
      </w:r>
      <w:proofErr w:type="spellStart"/>
      <w:r w:rsidRPr="00EC6403">
        <w:t>altă</w:t>
      </w:r>
      <w:proofErr w:type="spellEnd"/>
      <w:r w:rsidRPr="00EC6403">
        <w:t xml:space="preserve"> </w:t>
      </w:r>
      <w:proofErr w:type="spellStart"/>
      <w:r w:rsidRPr="00EC6403">
        <w:t>persoană</w:t>
      </w:r>
      <w:proofErr w:type="spellEnd"/>
      <w:r w:rsidRPr="00EC6403">
        <w:t xml:space="preserve"> </w:t>
      </w:r>
      <w:proofErr w:type="spellStart"/>
      <w:r w:rsidRPr="00EC6403">
        <w:t>își</w:t>
      </w:r>
      <w:proofErr w:type="spellEnd"/>
      <w:r w:rsidRPr="00EC6403">
        <w:t xml:space="preserve"> </w:t>
      </w:r>
      <w:proofErr w:type="spellStart"/>
      <w:r w:rsidRPr="00EC6403">
        <w:t>asumă</w:t>
      </w:r>
      <w:proofErr w:type="spellEnd"/>
      <w:r w:rsidRPr="00EC6403">
        <w:t xml:space="preserve"> </w:t>
      </w:r>
      <w:proofErr w:type="spellStart"/>
      <w:r w:rsidRPr="00EC6403">
        <w:t>obligația</w:t>
      </w:r>
      <w:proofErr w:type="spellEnd"/>
      <w:r w:rsidRPr="00EC6403">
        <w:t xml:space="preserve"> </w:t>
      </w:r>
      <w:proofErr w:type="spellStart"/>
      <w:r w:rsidRPr="00EC6403">
        <w:t>să</w:t>
      </w:r>
      <w:proofErr w:type="spellEnd"/>
      <w:r w:rsidRPr="00EC6403">
        <w:t xml:space="preserve"> </w:t>
      </w:r>
      <w:proofErr w:type="spellStart"/>
      <w:r w:rsidRPr="00EC6403">
        <w:t>anunțe</w:t>
      </w:r>
      <w:proofErr w:type="spellEnd"/>
      <w:r w:rsidRPr="00EC6403">
        <w:t xml:space="preserve"> la </w:t>
      </w:r>
      <w:proofErr w:type="spellStart"/>
      <w:r w:rsidRPr="00EC6403">
        <w:t>Direcția</w:t>
      </w:r>
      <w:proofErr w:type="spellEnd"/>
      <w:r w:rsidRPr="00EC6403">
        <w:t xml:space="preserve"> de </w:t>
      </w:r>
      <w:proofErr w:type="spellStart"/>
      <w:r w:rsidRPr="00EC6403">
        <w:t>Asistență</w:t>
      </w:r>
      <w:proofErr w:type="spellEnd"/>
      <w:r w:rsidRPr="00EC6403">
        <w:t xml:space="preserve"> </w:t>
      </w:r>
      <w:proofErr w:type="spellStart"/>
      <w:r w:rsidRPr="00EC6403">
        <w:t>Socială</w:t>
      </w:r>
      <w:proofErr w:type="spellEnd"/>
      <w:r w:rsidRPr="00EC6403">
        <w:t xml:space="preserve"> </w:t>
      </w:r>
      <w:proofErr w:type="spellStart"/>
      <w:r w:rsidRPr="00EC6403">
        <w:t>Miercurea-Ciuc</w:t>
      </w:r>
      <w:proofErr w:type="spellEnd"/>
      <w:r w:rsidRPr="00EC6403">
        <w:t xml:space="preserve"> </w:t>
      </w:r>
      <w:proofErr w:type="spellStart"/>
      <w:r w:rsidRPr="00EC6403">
        <w:t>în</w:t>
      </w:r>
      <w:proofErr w:type="spellEnd"/>
      <w:r w:rsidRPr="00EC6403">
        <w:t xml:space="preserve"> </w:t>
      </w:r>
      <w:proofErr w:type="gramStart"/>
      <w:r w:rsidRPr="00EC6403">
        <w:t>termen</w:t>
      </w:r>
      <w:proofErr w:type="gramEnd"/>
      <w:r w:rsidRPr="00EC6403">
        <w:t xml:space="preserve"> de maximum 48 de </w:t>
      </w:r>
      <w:proofErr w:type="spellStart"/>
      <w:r w:rsidRPr="00EC6403">
        <w:t>ore</w:t>
      </w:r>
      <w:proofErr w:type="spellEnd"/>
      <w:r w:rsidRPr="00EC6403">
        <w:t xml:space="preserve"> </w:t>
      </w:r>
      <w:proofErr w:type="spellStart"/>
      <w:r w:rsidRPr="00EC6403">
        <w:t>orice</w:t>
      </w:r>
      <w:proofErr w:type="spellEnd"/>
      <w:r w:rsidRPr="00EC6403">
        <w:t xml:space="preserve"> </w:t>
      </w:r>
      <w:proofErr w:type="spellStart"/>
      <w:r w:rsidRPr="00EC6403">
        <w:t>modificare</w:t>
      </w:r>
      <w:proofErr w:type="spellEnd"/>
      <w:r w:rsidRPr="00EC6403">
        <w:t xml:space="preserve"> </w:t>
      </w:r>
      <w:proofErr w:type="spellStart"/>
      <w:r w:rsidRPr="00EC6403">
        <w:t>survenită</w:t>
      </w:r>
      <w:proofErr w:type="spellEnd"/>
      <w:r w:rsidRPr="00EC6403">
        <w:t xml:space="preserve"> de </w:t>
      </w:r>
      <w:proofErr w:type="spellStart"/>
      <w:r w:rsidRPr="00EC6403">
        <w:t>natură</w:t>
      </w:r>
      <w:proofErr w:type="spellEnd"/>
      <w:r w:rsidRPr="00EC6403">
        <w:t xml:space="preserve"> </w:t>
      </w:r>
      <w:proofErr w:type="spellStart"/>
      <w:r w:rsidRPr="00EC6403">
        <w:t>să</w:t>
      </w:r>
      <w:proofErr w:type="spellEnd"/>
      <w:r w:rsidRPr="00EC6403">
        <w:t xml:space="preserve"> </w:t>
      </w:r>
      <w:proofErr w:type="spellStart"/>
      <w:r w:rsidRPr="00EC6403">
        <w:t>influențeze</w:t>
      </w:r>
      <w:proofErr w:type="spellEnd"/>
      <w:r w:rsidRPr="00EC6403">
        <w:t xml:space="preserve"> </w:t>
      </w:r>
      <w:proofErr w:type="spellStart"/>
      <w:r w:rsidRPr="00EC6403">
        <w:t>acordarea</w:t>
      </w:r>
      <w:proofErr w:type="spellEnd"/>
      <w:r w:rsidRPr="00EC6403">
        <w:t xml:space="preserve"> </w:t>
      </w:r>
      <w:proofErr w:type="spellStart"/>
      <w:r w:rsidRPr="00EC6403">
        <w:t>dreptului</w:t>
      </w:r>
      <w:proofErr w:type="spellEnd"/>
      <w:r w:rsidRPr="00EC6403">
        <w:t>;</w:t>
      </w:r>
    </w:p>
    <w:sectPr w:rsidR="0077500E" w:rsidSect="00EC6403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44EAF"/>
    <w:multiLevelType w:val="multilevel"/>
    <w:tmpl w:val="82E29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801EAA"/>
    <w:multiLevelType w:val="multilevel"/>
    <w:tmpl w:val="82E29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83167565">
    <w:abstractNumId w:val="0"/>
  </w:num>
  <w:num w:numId="2" w16cid:durableId="4883273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403"/>
    <w:rsid w:val="00642F90"/>
    <w:rsid w:val="00670A81"/>
    <w:rsid w:val="00746BB9"/>
    <w:rsid w:val="0077500E"/>
    <w:rsid w:val="008D336A"/>
    <w:rsid w:val="009137E2"/>
    <w:rsid w:val="00EC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61DF0"/>
  <w15:chartTrackingRefBased/>
  <w15:docId w15:val="{1D106985-644E-45A4-BF93-CF8AC5E64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EC64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C64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EC64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EC64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EC64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C64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C64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EC64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EC64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EC64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EC64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EC64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EC6403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EC6403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C6403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EC6403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EC6403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EC6403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EC64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EC64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EC64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EC64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EC64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EC6403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EC6403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EC6403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EC64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EC6403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EC640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0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3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1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02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75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219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7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9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3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6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97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57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2573</Characters>
  <Application>Microsoft Office Word</Application>
  <DocSecurity>0</DocSecurity>
  <Lines>21</Lines>
  <Paragraphs>5</Paragraphs>
  <ScaleCrop>false</ScaleCrop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cysolt</dc:creator>
  <cp:keywords/>
  <dc:description/>
  <cp:lastModifiedBy>cysolt</cp:lastModifiedBy>
  <cp:revision>1</cp:revision>
  <cp:lastPrinted>2025-03-14T12:04:00Z</cp:lastPrinted>
  <dcterms:created xsi:type="dcterms:W3CDTF">2025-03-14T12:03:00Z</dcterms:created>
  <dcterms:modified xsi:type="dcterms:W3CDTF">2025-03-14T12:05:00Z</dcterms:modified>
</cp:coreProperties>
</file>